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7C" w:rsidRDefault="00A851B7" w:rsidP="00A851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Семинар для НКО </w:t>
      </w:r>
    </w:p>
    <w:p w:rsidR="00A851B7" w:rsidRDefault="00720B1A" w:rsidP="00A851B7">
      <w:pPr>
        <w:jc w:val="center"/>
        <w:rPr>
          <w:sz w:val="32"/>
          <w:szCs w:val="32"/>
        </w:rPr>
      </w:pPr>
      <w:r w:rsidRPr="00D373B9">
        <w:rPr>
          <w:sz w:val="32"/>
          <w:szCs w:val="32"/>
        </w:rPr>
        <w:t>27</w:t>
      </w:r>
      <w:r>
        <w:rPr>
          <w:sz w:val="32"/>
          <w:szCs w:val="32"/>
        </w:rPr>
        <w:t>.0</w:t>
      </w:r>
      <w:r w:rsidRPr="00D373B9">
        <w:rPr>
          <w:sz w:val="32"/>
          <w:szCs w:val="32"/>
        </w:rPr>
        <w:t>9</w:t>
      </w:r>
      <w:r w:rsidR="00A851B7" w:rsidRPr="00862333">
        <w:rPr>
          <w:sz w:val="32"/>
          <w:szCs w:val="32"/>
        </w:rPr>
        <w:t>.2019</w:t>
      </w:r>
    </w:p>
    <w:p w:rsidR="00E57572" w:rsidRPr="00E57572" w:rsidRDefault="00E57572" w:rsidP="00E57572">
      <w:pPr>
        <w:jc w:val="center"/>
        <w:rPr>
          <w:sz w:val="32"/>
          <w:szCs w:val="32"/>
        </w:rPr>
      </w:pPr>
      <w:r w:rsidRPr="00E57572">
        <w:rPr>
          <w:sz w:val="32"/>
          <w:szCs w:val="32"/>
        </w:rPr>
        <w:t xml:space="preserve">МБУККТ "УСПЕНСКИЙ МУНИЦИПАЛЬНЫЙ СЕЛЬСКИЙ ДОМ КУЛЬТУРЫ" </w:t>
      </w:r>
    </w:p>
    <w:p w:rsidR="00E57572" w:rsidRPr="00862333" w:rsidRDefault="00E57572" w:rsidP="00E57572">
      <w:pPr>
        <w:jc w:val="center"/>
        <w:rPr>
          <w:sz w:val="32"/>
          <w:szCs w:val="32"/>
        </w:rPr>
      </w:pPr>
      <w:r w:rsidRPr="00E57572">
        <w:rPr>
          <w:sz w:val="32"/>
          <w:szCs w:val="32"/>
        </w:rPr>
        <w:t xml:space="preserve">Московская область, Одинцовский район, </w:t>
      </w:r>
      <w:r>
        <w:rPr>
          <w:sz w:val="32"/>
          <w:szCs w:val="32"/>
        </w:rPr>
        <w:br/>
      </w:r>
      <w:bookmarkStart w:id="0" w:name="_GoBack"/>
      <w:bookmarkEnd w:id="0"/>
      <w:r w:rsidRPr="00E57572">
        <w:rPr>
          <w:sz w:val="32"/>
          <w:szCs w:val="32"/>
        </w:rPr>
        <w:t>с. Успенское, ул. Учительская, д. 40А</w:t>
      </w:r>
    </w:p>
    <w:p w:rsidR="00FF7A7C" w:rsidRDefault="00FF7A7C" w:rsidP="00FF7A7C">
      <w:pPr>
        <w:rPr>
          <w:b/>
        </w:rPr>
      </w:pPr>
      <w:r w:rsidRPr="00C2657E">
        <w:rPr>
          <w:b/>
        </w:rPr>
        <w:t>План мероприятия:</w:t>
      </w:r>
    </w:p>
    <w:p w:rsidR="00C2657E" w:rsidRPr="00720B1A" w:rsidRDefault="00720B1A" w:rsidP="00FF7A7C">
      <w:pPr>
        <w:rPr>
          <w:b/>
        </w:rPr>
      </w:pPr>
      <w:r>
        <w:rPr>
          <w:b/>
        </w:rPr>
        <w:t>1</w:t>
      </w:r>
      <w:r w:rsidRPr="00720B1A">
        <w:rPr>
          <w:b/>
        </w:rPr>
        <w:t>1</w:t>
      </w:r>
      <w:r>
        <w:rPr>
          <w:b/>
        </w:rPr>
        <w:t>:00 – 1</w:t>
      </w:r>
      <w:r w:rsidRPr="00720B1A">
        <w:rPr>
          <w:b/>
        </w:rPr>
        <w:t>1</w:t>
      </w:r>
      <w:r w:rsidR="00A851B7">
        <w:rPr>
          <w:b/>
        </w:rPr>
        <w:t>:3</w:t>
      </w:r>
      <w:r w:rsidR="00C2657E">
        <w:rPr>
          <w:b/>
        </w:rPr>
        <w:t xml:space="preserve">0 </w:t>
      </w:r>
      <w:r w:rsidR="00C2657E" w:rsidRPr="00C2657E">
        <w:t>Сбор гостей</w:t>
      </w:r>
      <w:r>
        <w:t>, кофе-брейк</w:t>
      </w:r>
    </w:p>
    <w:p w:rsidR="00C2657E" w:rsidRDefault="00720B1A" w:rsidP="00FF7A7C">
      <w:r>
        <w:rPr>
          <w:b/>
        </w:rPr>
        <w:t>1</w:t>
      </w:r>
      <w:r w:rsidRPr="00720B1A">
        <w:rPr>
          <w:b/>
        </w:rPr>
        <w:t>1</w:t>
      </w:r>
      <w:r w:rsidR="00C2657E" w:rsidRPr="00C2657E">
        <w:rPr>
          <w:b/>
        </w:rPr>
        <w:t>:</w:t>
      </w:r>
      <w:r>
        <w:rPr>
          <w:b/>
        </w:rPr>
        <w:t>30 – 1</w:t>
      </w:r>
      <w:r w:rsidRPr="00720B1A">
        <w:rPr>
          <w:b/>
        </w:rPr>
        <w:t>1</w:t>
      </w:r>
      <w:r w:rsidR="00C2657E" w:rsidRPr="00C2657E">
        <w:rPr>
          <w:b/>
        </w:rPr>
        <w:t>:</w:t>
      </w:r>
      <w:r w:rsidR="00A851B7">
        <w:rPr>
          <w:b/>
        </w:rPr>
        <w:t>4</w:t>
      </w:r>
      <w:r w:rsidR="00C2657E" w:rsidRPr="00C2657E">
        <w:rPr>
          <w:b/>
        </w:rPr>
        <w:t>0</w:t>
      </w:r>
      <w:r w:rsidR="00C2657E">
        <w:t xml:space="preserve"> </w:t>
      </w:r>
      <w:r w:rsidR="00A851B7">
        <w:t>Вступительное слово организаторов</w:t>
      </w:r>
    </w:p>
    <w:p w:rsidR="00A851B7" w:rsidRDefault="00A851B7" w:rsidP="00A851B7">
      <w:r w:rsidRPr="00C2657E">
        <w:rPr>
          <w:b/>
        </w:rPr>
        <w:t>1</w:t>
      </w:r>
      <w:r w:rsidR="00720B1A" w:rsidRPr="00720B1A">
        <w:rPr>
          <w:b/>
        </w:rPr>
        <w:t>1</w:t>
      </w:r>
      <w:r w:rsidRPr="00C2657E">
        <w:rPr>
          <w:b/>
        </w:rPr>
        <w:t>:</w:t>
      </w:r>
      <w:r w:rsidR="00720B1A" w:rsidRPr="00720B1A">
        <w:rPr>
          <w:b/>
        </w:rPr>
        <w:t>4</w:t>
      </w:r>
      <w:r w:rsidR="00720B1A">
        <w:rPr>
          <w:b/>
        </w:rPr>
        <w:t>0 – 1</w:t>
      </w:r>
      <w:r w:rsidR="00720B1A" w:rsidRPr="00720B1A">
        <w:rPr>
          <w:b/>
        </w:rPr>
        <w:t>2</w:t>
      </w:r>
      <w:r w:rsidRPr="00C2657E">
        <w:rPr>
          <w:b/>
        </w:rPr>
        <w:t>:</w:t>
      </w:r>
      <w:r w:rsidR="00720B1A" w:rsidRPr="00720B1A">
        <w:rPr>
          <w:b/>
        </w:rPr>
        <w:t>40</w:t>
      </w:r>
      <w:r>
        <w:t xml:space="preserve"> </w:t>
      </w:r>
      <w:r w:rsidR="00720B1A">
        <w:t>Деловая игра «НКО с нуля» (</w:t>
      </w:r>
      <w:r w:rsidR="00E57572" w:rsidRPr="00E57572">
        <w:t>Палей М.А, Поликанов Д.В., Семенова М.А.</w:t>
      </w:r>
      <w:r>
        <w:t>)</w:t>
      </w:r>
    </w:p>
    <w:p w:rsidR="00A851B7" w:rsidRDefault="00862333" w:rsidP="00A851B7">
      <w:pPr>
        <w:rPr>
          <w:b/>
        </w:rPr>
      </w:pPr>
      <w:r>
        <w:rPr>
          <w:b/>
        </w:rPr>
        <w:t>1-Я СЕКЦИЯ (1-Й ЗАЛ)</w:t>
      </w:r>
    </w:p>
    <w:p w:rsidR="00A851B7" w:rsidRDefault="00720B1A" w:rsidP="00A851B7">
      <w:r>
        <w:rPr>
          <w:b/>
        </w:rPr>
        <w:t>1</w:t>
      </w:r>
      <w:r w:rsidRPr="00720B1A">
        <w:rPr>
          <w:b/>
        </w:rPr>
        <w:t>2</w:t>
      </w:r>
      <w:r>
        <w:rPr>
          <w:b/>
        </w:rPr>
        <w:t>:40 – 1</w:t>
      </w:r>
      <w:r w:rsidRPr="00720B1A">
        <w:rPr>
          <w:b/>
        </w:rPr>
        <w:t>4</w:t>
      </w:r>
      <w:r>
        <w:rPr>
          <w:b/>
        </w:rPr>
        <w:t>:</w:t>
      </w:r>
      <w:r w:rsidRPr="00720B1A">
        <w:rPr>
          <w:b/>
        </w:rPr>
        <w:t>0</w:t>
      </w:r>
      <w:r w:rsidR="00A851B7">
        <w:rPr>
          <w:b/>
        </w:rPr>
        <w:t xml:space="preserve">0 </w:t>
      </w:r>
      <w:r w:rsidR="00A851B7" w:rsidRPr="00A851B7">
        <w:t>Работа с экспертом по направлению «</w:t>
      </w:r>
      <w:r>
        <w:t>Семья и дети</w:t>
      </w:r>
      <w:r w:rsidR="00A851B7" w:rsidRPr="00A851B7">
        <w:t>»</w:t>
      </w:r>
      <w:r>
        <w:t xml:space="preserve"> (</w:t>
      </w:r>
      <w:r w:rsidR="00E57572" w:rsidRPr="00E57572">
        <w:t>Семенова М.А.)</w:t>
      </w:r>
    </w:p>
    <w:p w:rsidR="00862333" w:rsidRDefault="00862333" w:rsidP="00A851B7">
      <w:r>
        <w:t>1</w:t>
      </w:r>
      <w:r w:rsidR="00720B1A">
        <w:t>2</w:t>
      </w:r>
      <w:r>
        <w:t>:40 – 1</w:t>
      </w:r>
      <w:r w:rsidR="00720B1A">
        <w:t>3:0</w:t>
      </w:r>
      <w:r>
        <w:t>0 Эксперт о своем опыте</w:t>
      </w:r>
    </w:p>
    <w:p w:rsidR="00862333" w:rsidRDefault="00720B1A" w:rsidP="00A851B7">
      <w:r>
        <w:t>13:00 – 13:2</w:t>
      </w:r>
      <w:r w:rsidR="00862333">
        <w:t>0 Представление участников</w:t>
      </w:r>
    </w:p>
    <w:p w:rsidR="00862333" w:rsidRDefault="00720B1A" w:rsidP="00A851B7">
      <w:r>
        <w:t>13:20 – 14:00</w:t>
      </w:r>
      <w:r w:rsidR="00862333">
        <w:t xml:space="preserve"> Совместный разбор 3-х кейсов</w:t>
      </w:r>
    </w:p>
    <w:p w:rsidR="00A851B7" w:rsidRDefault="00862333" w:rsidP="00A851B7">
      <w:pPr>
        <w:rPr>
          <w:b/>
        </w:rPr>
      </w:pPr>
      <w:r>
        <w:rPr>
          <w:b/>
        </w:rPr>
        <w:t>2-Я СЕКЦИЯ (2-Й ЗАЛ)</w:t>
      </w:r>
    </w:p>
    <w:p w:rsidR="00720B1A" w:rsidRDefault="00720B1A" w:rsidP="00720B1A">
      <w:r>
        <w:rPr>
          <w:b/>
        </w:rPr>
        <w:t>1</w:t>
      </w:r>
      <w:r w:rsidRPr="00720B1A">
        <w:rPr>
          <w:b/>
        </w:rPr>
        <w:t>2</w:t>
      </w:r>
      <w:r>
        <w:rPr>
          <w:b/>
        </w:rPr>
        <w:t>:40 – 1</w:t>
      </w:r>
      <w:r w:rsidRPr="00720B1A">
        <w:rPr>
          <w:b/>
        </w:rPr>
        <w:t>4</w:t>
      </w:r>
      <w:r>
        <w:rPr>
          <w:b/>
        </w:rPr>
        <w:t>:</w:t>
      </w:r>
      <w:r w:rsidRPr="00720B1A">
        <w:rPr>
          <w:b/>
        </w:rPr>
        <w:t>0</w:t>
      </w:r>
      <w:r>
        <w:rPr>
          <w:b/>
        </w:rPr>
        <w:t xml:space="preserve">0 </w:t>
      </w:r>
      <w:r w:rsidRPr="00A851B7">
        <w:t>Работа с экспертом по направлению «</w:t>
      </w:r>
      <w:r>
        <w:t>Дети-сироты</w:t>
      </w:r>
      <w:r w:rsidRPr="00A851B7">
        <w:t>»</w:t>
      </w:r>
      <w:r>
        <w:t xml:space="preserve"> (</w:t>
      </w:r>
      <w:proofErr w:type="spellStart"/>
      <w:r w:rsidR="00E57572" w:rsidRPr="00E57572">
        <w:t>Зимова</w:t>
      </w:r>
      <w:proofErr w:type="spellEnd"/>
      <w:r w:rsidR="00E57572" w:rsidRPr="00E57572">
        <w:t xml:space="preserve"> Ю.К.)</w:t>
      </w:r>
    </w:p>
    <w:p w:rsidR="00720B1A" w:rsidRDefault="00720B1A" w:rsidP="00720B1A">
      <w:r>
        <w:t>12:40 – 13:00 Эксперт о своем опыте</w:t>
      </w:r>
    </w:p>
    <w:p w:rsidR="00720B1A" w:rsidRDefault="00720B1A" w:rsidP="00720B1A">
      <w:r>
        <w:t>13:00 – 13:20 Представление участников</w:t>
      </w:r>
    </w:p>
    <w:p w:rsidR="00720B1A" w:rsidRDefault="00720B1A" w:rsidP="00720B1A">
      <w:r>
        <w:t>13:20 – 14:00 Совместный разбор 3-х кейсов</w:t>
      </w:r>
    </w:p>
    <w:p w:rsidR="00A851B7" w:rsidRDefault="00862333" w:rsidP="00A851B7">
      <w:pPr>
        <w:rPr>
          <w:b/>
        </w:rPr>
      </w:pPr>
      <w:r>
        <w:rPr>
          <w:b/>
        </w:rPr>
        <w:t>3-Я СЕКЦИЯ (3-Й ЗАЛ)</w:t>
      </w:r>
    </w:p>
    <w:p w:rsidR="00720B1A" w:rsidRDefault="00720B1A" w:rsidP="00720B1A">
      <w:r>
        <w:rPr>
          <w:b/>
        </w:rPr>
        <w:t>1</w:t>
      </w:r>
      <w:r w:rsidRPr="00720B1A">
        <w:rPr>
          <w:b/>
        </w:rPr>
        <w:t>2</w:t>
      </w:r>
      <w:r>
        <w:rPr>
          <w:b/>
        </w:rPr>
        <w:t>:40 – 1</w:t>
      </w:r>
      <w:r w:rsidRPr="00720B1A">
        <w:rPr>
          <w:b/>
        </w:rPr>
        <w:t>4</w:t>
      </w:r>
      <w:r>
        <w:rPr>
          <w:b/>
        </w:rPr>
        <w:t>:</w:t>
      </w:r>
      <w:r w:rsidRPr="00720B1A">
        <w:rPr>
          <w:b/>
        </w:rPr>
        <w:t>0</w:t>
      </w:r>
      <w:r>
        <w:rPr>
          <w:b/>
        </w:rPr>
        <w:t xml:space="preserve">0 </w:t>
      </w:r>
      <w:r w:rsidRPr="00A851B7">
        <w:t>Работа с экспертом по направлению «</w:t>
      </w:r>
      <w:r>
        <w:t>Дети с особенностями</w:t>
      </w:r>
      <w:r w:rsidRPr="00A851B7">
        <w:t>»</w:t>
      </w:r>
      <w:r>
        <w:t xml:space="preserve"> (</w:t>
      </w:r>
      <w:proofErr w:type="spellStart"/>
      <w:r w:rsidR="00E57572" w:rsidRPr="00E57572">
        <w:t>Прилепская</w:t>
      </w:r>
      <w:proofErr w:type="spellEnd"/>
      <w:r w:rsidR="00E57572" w:rsidRPr="00E57572">
        <w:t xml:space="preserve"> Ю.В.)</w:t>
      </w:r>
    </w:p>
    <w:p w:rsidR="00720B1A" w:rsidRDefault="00720B1A" w:rsidP="00720B1A">
      <w:r>
        <w:t>12:40 – 13:00 Эксперт о своем опыте</w:t>
      </w:r>
    </w:p>
    <w:p w:rsidR="00720B1A" w:rsidRDefault="00720B1A" w:rsidP="00720B1A">
      <w:r>
        <w:t>13:00 – 13:20 Представление участников</w:t>
      </w:r>
    </w:p>
    <w:p w:rsidR="00720B1A" w:rsidRDefault="00720B1A" w:rsidP="00720B1A">
      <w:r>
        <w:t>13:20 – 14:00 Совместный разбор 3-х кейсов</w:t>
      </w:r>
    </w:p>
    <w:sectPr w:rsidR="00720B1A" w:rsidSect="00E5757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A3518"/>
    <w:multiLevelType w:val="hybridMultilevel"/>
    <w:tmpl w:val="07B8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65018"/>
    <w:multiLevelType w:val="hybridMultilevel"/>
    <w:tmpl w:val="07B8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42"/>
    <w:rsid w:val="000D199C"/>
    <w:rsid w:val="00720B1A"/>
    <w:rsid w:val="00824C20"/>
    <w:rsid w:val="00862333"/>
    <w:rsid w:val="00A851B7"/>
    <w:rsid w:val="00C2657E"/>
    <w:rsid w:val="00D373B9"/>
    <w:rsid w:val="00D94442"/>
    <w:rsid w:val="00E57572"/>
    <w:rsid w:val="00EB56B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EE4A2-ACFD-4719-BA79-8B2DB167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A7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7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Степанова Татьяна Игоревна</cp:lastModifiedBy>
  <cp:revision>4</cp:revision>
  <dcterms:created xsi:type="dcterms:W3CDTF">2019-09-11T06:36:00Z</dcterms:created>
  <dcterms:modified xsi:type="dcterms:W3CDTF">2019-09-18T08:08:00Z</dcterms:modified>
  <dc:description>exif_MSED_39cd6750b3b6463c16cebfa897bc4b7d0ccee0104403b169dadae90b68829003</dc:description>
</cp:coreProperties>
</file>