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1E4C" w14:textId="77777777" w:rsidR="00771A2A" w:rsidRDefault="00A41BDA">
      <w:pPr>
        <w:pStyle w:val="1"/>
        <w:spacing w:before="68"/>
        <w:ind w:left="5583"/>
      </w:pPr>
      <w:r>
        <w:t>«УТВЕРЖДЕНО»</w:t>
      </w:r>
    </w:p>
    <w:p w14:paraId="133801F5" w14:textId="77777777" w:rsidR="00771A2A" w:rsidRDefault="00771A2A">
      <w:pPr>
        <w:pStyle w:val="a3"/>
        <w:rPr>
          <w:b/>
        </w:rPr>
      </w:pPr>
    </w:p>
    <w:p w14:paraId="66AFDE41" w14:textId="77777777" w:rsidR="00771A2A" w:rsidRDefault="00A41BDA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EE640B" w14:textId="77777777" w:rsidR="00771A2A" w:rsidRDefault="00771A2A">
      <w:pPr>
        <w:pStyle w:val="a3"/>
        <w:rPr>
          <w:sz w:val="20"/>
        </w:rPr>
      </w:pPr>
    </w:p>
    <w:p w14:paraId="6B80BA35" w14:textId="77777777" w:rsidR="00771A2A" w:rsidRDefault="00771A2A">
      <w:pPr>
        <w:pStyle w:val="a3"/>
        <w:spacing w:before="2"/>
        <w:rPr>
          <w:sz w:val="20"/>
        </w:rPr>
      </w:pPr>
    </w:p>
    <w:p w14:paraId="447476A5" w14:textId="77777777" w:rsidR="00771A2A" w:rsidRDefault="00A41BDA">
      <w:pPr>
        <w:pStyle w:val="a3"/>
        <w:tabs>
          <w:tab w:val="left" w:pos="8102"/>
        </w:tabs>
        <w:spacing w:before="90"/>
        <w:ind w:left="558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64284">
        <w:t xml:space="preserve"> ____________</w:t>
      </w:r>
    </w:p>
    <w:p w14:paraId="42F8674A" w14:textId="77777777" w:rsidR="00771A2A" w:rsidRDefault="00771A2A">
      <w:pPr>
        <w:pStyle w:val="a3"/>
      </w:pPr>
    </w:p>
    <w:p w14:paraId="4E9F696F" w14:textId="77777777" w:rsidR="00771A2A" w:rsidRDefault="00A41BDA">
      <w:pPr>
        <w:pStyle w:val="a3"/>
        <w:tabs>
          <w:tab w:val="left" w:pos="7734"/>
        </w:tabs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549CA236" w14:textId="77777777" w:rsidR="00771A2A" w:rsidRDefault="00771A2A">
      <w:pPr>
        <w:pStyle w:val="a3"/>
        <w:rPr>
          <w:sz w:val="20"/>
        </w:rPr>
      </w:pPr>
    </w:p>
    <w:p w14:paraId="1807D81F" w14:textId="77777777" w:rsidR="00771A2A" w:rsidRDefault="00771A2A">
      <w:pPr>
        <w:pStyle w:val="a3"/>
        <w:rPr>
          <w:sz w:val="20"/>
        </w:rPr>
      </w:pPr>
    </w:p>
    <w:p w14:paraId="7FFAE351" w14:textId="77777777" w:rsidR="00771A2A" w:rsidRDefault="00771A2A">
      <w:pPr>
        <w:pStyle w:val="a3"/>
        <w:rPr>
          <w:sz w:val="20"/>
        </w:rPr>
      </w:pPr>
    </w:p>
    <w:p w14:paraId="56EF9442" w14:textId="77777777" w:rsidR="00771A2A" w:rsidRDefault="00771A2A">
      <w:pPr>
        <w:pStyle w:val="a3"/>
        <w:rPr>
          <w:sz w:val="20"/>
        </w:rPr>
      </w:pPr>
    </w:p>
    <w:p w14:paraId="40178F4E" w14:textId="77777777" w:rsidR="00771A2A" w:rsidRDefault="00771A2A">
      <w:pPr>
        <w:pStyle w:val="a3"/>
        <w:rPr>
          <w:sz w:val="20"/>
        </w:rPr>
      </w:pPr>
    </w:p>
    <w:p w14:paraId="62E16951" w14:textId="77777777" w:rsidR="00771A2A" w:rsidRDefault="00771A2A">
      <w:pPr>
        <w:pStyle w:val="a3"/>
        <w:rPr>
          <w:sz w:val="20"/>
        </w:rPr>
      </w:pPr>
    </w:p>
    <w:p w14:paraId="7C923B4A" w14:textId="77777777" w:rsidR="00771A2A" w:rsidRDefault="00771A2A">
      <w:pPr>
        <w:pStyle w:val="a3"/>
        <w:rPr>
          <w:sz w:val="20"/>
        </w:rPr>
      </w:pPr>
    </w:p>
    <w:p w14:paraId="10F9712F" w14:textId="77777777" w:rsidR="00771A2A" w:rsidRDefault="00771A2A">
      <w:pPr>
        <w:pStyle w:val="a3"/>
        <w:rPr>
          <w:sz w:val="20"/>
        </w:rPr>
      </w:pPr>
    </w:p>
    <w:p w14:paraId="4C77CFBF" w14:textId="77777777" w:rsidR="00771A2A" w:rsidRDefault="00771A2A">
      <w:pPr>
        <w:pStyle w:val="a3"/>
        <w:rPr>
          <w:sz w:val="20"/>
        </w:rPr>
      </w:pPr>
    </w:p>
    <w:p w14:paraId="2B69AAA7" w14:textId="77777777" w:rsidR="00771A2A" w:rsidRDefault="00771A2A">
      <w:pPr>
        <w:pStyle w:val="a3"/>
        <w:spacing w:before="9"/>
        <w:rPr>
          <w:sz w:val="26"/>
        </w:rPr>
      </w:pPr>
    </w:p>
    <w:p w14:paraId="0FC4A176" w14:textId="4A05CC99" w:rsidR="00771A2A" w:rsidRDefault="00A41BDA" w:rsidP="00264284">
      <w:pPr>
        <w:pStyle w:val="a4"/>
        <w:rPr>
          <w:spacing w:val="-3"/>
        </w:rPr>
      </w:pPr>
      <w:r w:rsidRPr="00264284">
        <w:t>ИЗМЕНЕНИЯ</w:t>
      </w:r>
      <w:r w:rsidRPr="00264284">
        <w:rPr>
          <w:spacing w:val="-2"/>
        </w:rPr>
        <w:t xml:space="preserve"> </w:t>
      </w:r>
      <w:r w:rsidRPr="00264284">
        <w:t>В</w:t>
      </w:r>
      <w:r w:rsidRPr="00264284">
        <w:rPr>
          <w:spacing w:val="-2"/>
        </w:rPr>
        <w:t xml:space="preserve"> </w:t>
      </w:r>
      <w:r w:rsidRPr="00264284">
        <w:t>ДОКУМЕНТАЦИЮ</w:t>
      </w:r>
      <w:r w:rsidRPr="00264284">
        <w:rPr>
          <w:spacing w:val="-3"/>
        </w:rPr>
        <w:t xml:space="preserve"> </w:t>
      </w:r>
      <w:r w:rsidRPr="00264284">
        <w:t>ОБ</w:t>
      </w:r>
      <w:r w:rsidRPr="00264284">
        <w:rPr>
          <w:spacing w:val="-2"/>
        </w:rPr>
        <w:t xml:space="preserve"> </w:t>
      </w:r>
      <w:r w:rsidRPr="00264284">
        <w:t>АУКЦИОНЕ</w:t>
      </w:r>
      <w:r w:rsidRPr="00264284">
        <w:rPr>
          <w:spacing w:val="-3"/>
        </w:rPr>
        <w:t xml:space="preserve"> </w:t>
      </w:r>
    </w:p>
    <w:p w14:paraId="471DDD44" w14:textId="77777777" w:rsidR="00FE5E76" w:rsidRDefault="00FE5E76" w:rsidP="00FE5E76">
      <w:pPr>
        <w:adjustRightInd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6"/>
          <w:szCs w:val="26"/>
        </w:rPr>
        <w:t>№ АЭ-ЛОТ/21-1735</w:t>
      </w:r>
    </w:p>
    <w:p w14:paraId="5FBE5A36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 право заключения договора аренды имущества,</w:t>
      </w:r>
    </w:p>
    <w:p w14:paraId="2497A1A9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находящегося в собственности городского округа Лотошино Московской области,</w:t>
      </w:r>
    </w:p>
    <w:p w14:paraId="68219447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расположенного по адресу: </w:t>
      </w:r>
      <w:r>
        <w:rPr>
          <w:bCs/>
          <w:color w:val="0000FF"/>
          <w:sz w:val="28"/>
          <w:szCs w:val="28"/>
        </w:rPr>
        <w:t xml:space="preserve">Московская область, р-н. Лотошинский, </w:t>
      </w:r>
      <w:proofErr w:type="spellStart"/>
      <w:r>
        <w:rPr>
          <w:bCs/>
          <w:color w:val="0000FF"/>
          <w:sz w:val="28"/>
          <w:szCs w:val="28"/>
        </w:rPr>
        <w:t>рп</w:t>
      </w:r>
      <w:proofErr w:type="spellEnd"/>
      <w:r>
        <w:rPr>
          <w:bCs/>
          <w:color w:val="0000FF"/>
          <w:sz w:val="28"/>
          <w:szCs w:val="28"/>
        </w:rPr>
        <w:t xml:space="preserve">. Лотошино, </w:t>
      </w:r>
      <w:r>
        <w:rPr>
          <w:bCs/>
          <w:color w:val="0000FF"/>
          <w:sz w:val="28"/>
          <w:szCs w:val="28"/>
        </w:rPr>
        <w:br/>
        <w:t>ул. Центральная, д. 22</w:t>
      </w:r>
      <w:r>
        <w:rPr>
          <w:color w:val="0000FF"/>
          <w:sz w:val="28"/>
          <w:szCs w:val="28"/>
        </w:rPr>
        <w:br/>
        <w:t>(в электронной форме)</w:t>
      </w:r>
    </w:p>
    <w:p w14:paraId="6B42575C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</w:p>
    <w:p w14:paraId="1EF3954E" w14:textId="77777777" w:rsidR="00771A2A" w:rsidRDefault="00771A2A">
      <w:pPr>
        <w:pStyle w:val="a3"/>
        <w:rPr>
          <w:sz w:val="20"/>
        </w:rPr>
      </w:pPr>
    </w:p>
    <w:p w14:paraId="01B381AB" w14:textId="77777777" w:rsidR="00771A2A" w:rsidRDefault="00771A2A">
      <w:pPr>
        <w:pStyle w:val="a3"/>
        <w:rPr>
          <w:sz w:val="20"/>
        </w:rPr>
      </w:pPr>
    </w:p>
    <w:p w14:paraId="5E8236AA" w14:textId="77777777" w:rsidR="00771A2A" w:rsidRDefault="00771A2A">
      <w:pPr>
        <w:pStyle w:val="a3"/>
        <w:rPr>
          <w:sz w:val="20"/>
        </w:rPr>
      </w:pPr>
    </w:p>
    <w:p w14:paraId="447804C8" w14:textId="77777777" w:rsidR="00771A2A" w:rsidRDefault="00771A2A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943"/>
      </w:tblGrid>
      <w:tr w:rsidR="00771A2A" w14:paraId="3920ABEE" w14:textId="77777777">
        <w:trPr>
          <w:trHeight w:val="466"/>
        </w:trPr>
        <w:tc>
          <w:tcPr>
            <w:tcW w:w="5084" w:type="dxa"/>
          </w:tcPr>
          <w:p w14:paraId="4B5C4226" w14:textId="77777777" w:rsidR="00771A2A" w:rsidRDefault="00A41BDA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943" w:type="dxa"/>
          </w:tcPr>
          <w:p w14:paraId="2D628F50" w14:textId="1F6B6B1A" w:rsidR="00771A2A" w:rsidRDefault="00FE5E76">
            <w:pPr>
              <w:pStyle w:val="TableParagraph"/>
              <w:spacing w:before="0" w:line="311" w:lineRule="exact"/>
              <w:ind w:left="636"/>
              <w:rPr>
                <w:b/>
                <w:sz w:val="28"/>
              </w:rPr>
            </w:pPr>
            <w:r w:rsidRPr="00FE5E76">
              <w:rPr>
                <w:b/>
                <w:color w:val="0000FF"/>
                <w:sz w:val="28"/>
              </w:rPr>
              <w:t>120821/6987935/06</w:t>
            </w:r>
          </w:p>
        </w:tc>
      </w:tr>
      <w:tr w:rsidR="00771A2A" w14:paraId="27B55402" w14:textId="77777777">
        <w:trPr>
          <w:trHeight w:val="621"/>
        </w:trPr>
        <w:tc>
          <w:tcPr>
            <w:tcW w:w="5084" w:type="dxa"/>
          </w:tcPr>
          <w:p w14:paraId="3570A852" w14:textId="77777777" w:rsidR="00771A2A" w:rsidRDefault="00A41BDA">
            <w:pPr>
              <w:pStyle w:val="TableParagraph"/>
              <w:spacing w:before="16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943" w:type="dxa"/>
          </w:tcPr>
          <w:p w14:paraId="3DF629FB" w14:textId="0B411451" w:rsidR="00771A2A" w:rsidRDefault="00FE5E76">
            <w:pPr>
              <w:pStyle w:val="TableParagraph"/>
              <w:spacing w:before="144"/>
              <w:ind w:left="636"/>
              <w:rPr>
                <w:b/>
                <w:sz w:val="28"/>
              </w:rPr>
            </w:pPr>
            <w:r w:rsidRPr="00FE5E76">
              <w:rPr>
                <w:b/>
                <w:color w:val="0000FF"/>
                <w:sz w:val="28"/>
              </w:rPr>
              <w:t>00100120102700</w:t>
            </w:r>
          </w:p>
        </w:tc>
      </w:tr>
      <w:tr w:rsidR="00771A2A" w14:paraId="0CA9322D" w14:textId="77777777">
        <w:trPr>
          <w:trHeight w:val="621"/>
        </w:trPr>
        <w:tc>
          <w:tcPr>
            <w:tcW w:w="5084" w:type="dxa"/>
          </w:tcPr>
          <w:p w14:paraId="726491B0" w14:textId="77777777" w:rsidR="00771A2A" w:rsidRDefault="00A41BDA">
            <w:pPr>
              <w:pStyle w:val="TableParagraph"/>
              <w:spacing w:before="16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943" w:type="dxa"/>
          </w:tcPr>
          <w:p w14:paraId="1735F949" w14:textId="2D74E848" w:rsidR="00771A2A" w:rsidRDefault="00FE5E76">
            <w:pPr>
              <w:pStyle w:val="TableParagraph"/>
              <w:spacing w:before="144"/>
              <w:ind w:left="63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13.08.2021</w:t>
            </w:r>
          </w:p>
        </w:tc>
      </w:tr>
      <w:tr w:rsidR="00771A2A" w14:paraId="135834B7" w14:textId="77777777">
        <w:trPr>
          <w:trHeight w:val="597"/>
        </w:trPr>
        <w:tc>
          <w:tcPr>
            <w:tcW w:w="5084" w:type="dxa"/>
          </w:tcPr>
          <w:p w14:paraId="51F694DB" w14:textId="77777777" w:rsidR="00771A2A" w:rsidRDefault="00A41BD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943" w:type="dxa"/>
          </w:tcPr>
          <w:p w14:paraId="7BB96B59" w14:textId="0FFAE481" w:rsidR="00771A2A" w:rsidRDefault="004C5B6E" w:rsidP="00821F9C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821F9C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</w:t>
            </w:r>
            <w:r w:rsidR="00821F9C">
              <w:rPr>
                <w:b/>
                <w:sz w:val="26"/>
              </w:rPr>
              <w:t>0</w:t>
            </w:r>
            <w:r w:rsidR="002A51B6">
              <w:rPr>
                <w:b/>
                <w:sz w:val="26"/>
              </w:rPr>
              <w:t>1</w:t>
            </w:r>
            <w:r w:rsidR="00D03A3A">
              <w:rPr>
                <w:b/>
                <w:sz w:val="26"/>
              </w:rPr>
              <w:t>.</w:t>
            </w:r>
            <w:r w:rsidR="00A41BDA" w:rsidRPr="00A41BDA">
              <w:rPr>
                <w:b/>
                <w:sz w:val="26"/>
              </w:rPr>
              <w:t>202</w:t>
            </w:r>
            <w:r w:rsidR="00821F9C">
              <w:rPr>
                <w:b/>
                <w:sz w:val="26"/>
              </w:rPr>
              <w:t>2</w:t>
            </w:r>
          </w:p>
        </w:tc>
      </w:tr>
      <w:tr w:rsidR="00771A2A" w14:paraId="085CDD0D" w14:textId="77777777">
        <w:trPr>
          <w:trHeight w:val="442"/>
        </w:trPr>
        <w:tc>
          <w:tcPr>
            <w:tcW w:w="5084" w:type="dxa"/>
          </w:tcPr>
          <w:p w14:paraId="39EAFBDD" w14:textId="77777777" w:rsidR="00771A2A" w:rsidRDefault="00A41BD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943" w:type="dxa"/>
          </w:tcPr>
          <w:p w14:paraId="06CD2DA6" w14:textId="2E09D30E" w:rsidR="00771A2A" w:rsidRDefault="00821F9C" w:rsidP="00821F9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25.0</w:t>
            </w:r>
            <w:r w:rsidR="002A51B6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.2022</w:t>
            </w:r>
          </w:p>
        </w:tc>
      </w:tr>
    </w:tbl>
    <w:p w14:paraId="6D98E17C" w14:textId="77777777" w:rsidR="00771A2A" w:rsidRDefault="00771A2A">
      <w:pPr>
        <w:pStyle w:val="a3"/>
        <w:rPr>
          <w:sz w:val="20"/>
        </w:rPr>
      </w:pPr>
    </w:p>
    <w:p w14:paraId="1D0F40DE" w14:textId="77777777" w:rsidR="00771A2A" w:rsidRDefault="00771A2A">
      <w:pPr>
        <w:pStyle w:val="a3"/>
        <w:rPr>
          <w:sz w:val="20"/>
        </w:rPr>
      </w:pPr>
    </w:p>
    <w:p w14:paraId="6D3850FF" w14:textId="77777777" w:rsidR="00771A2A" w:rsidRDefault="00771A2A">
      <w:pPr>
        <w:pStyle w:val="a3"/>
        <w:rPr>
          <w:sz w:val="20"/>
        </w:rPr>
      </w:pPr>
    </w:p>
    <w:p w14:paraId="24884A5D" w14:textId="77777777" w:rsidR="00771A2A" w:rsidRDefault="00771A2A">
      <w:pPr>
        <w:pStyle w:val="a3"/>
        <w:rPr>
          <w:sz w:val="20"/>
        </w:rPr>
      </w:pPr>
    </w:p>
    <w:p w14:paraId="1B9991DA" w14:textId="77777777" w:rsidR="00771A2A" w:rsidRDefault="00771A2A">
      <w:pPr>
        <w:pStyle w:val="a3"/>
        <w:rPr>
          <w:sz w:val="20"/>
        </w:rPr>
      </w:pPr>
    </w:p>
    <w:p w14:paraId="6D7D1748" w14:textId="77777777" w:rsidR="00771A2A" w:rsidRDefault="00771A2A">
      <w:pPr>
        <w:pStyle w:val="a3"/>
        <w:rPr>
          <w:sz w:val="20"/>
        </w:rPr>
      </w:pPr>
    </w:p>
    <w:p w14:paraId="72F3231C" w14:textId="77777777" w:rsidR="00771A2A" w:rsidRDefault="00771A2A">
      <w:pPr>
        <w:pStyle w:val="a3"/>
        <w:rPr>
          <w:sz w:val="20"/>
        </w:rPr>
      </w:pPr>
    </w:p>
    <w:p w14:paraId="7496D00C" w14:textId="77777777" w:rsidR="00771A2A" w:rsidRDefault="00771A2A">
      <w:pPr>
        <w:pStyle w:val="a3"/>
        <w:rPr>
          <w:sz w:val="20"/>
        </w:rPr>
      </w:pPr>
    </w:p>
    <w:p w14:paraId="711A2FB3" w14:textId="77777777" w:rsidR="00771A2A" w:rsidRDefault="00771A2A">
      <w:pPr>
        <w:pStyle w:val="a3"/>
        <w:rPr>
          <w:sz w:val="20"/>
        </w:rPr>
      </w:pPr>
    </w:p>
    <w:p w14:paraId="14A4D573" w14:textId="77777777" w:rsidR="00771A2A" w:rsidRDefault="00771A2A">
      <w:pPr>
        <w:pStyle w:val="a3"/>
        <w:spacing w:before="1"/>
        <w:rPr>
          <w:sz w:val="26"/>
        </w:rPr>
      </w:pPr>
    </w:p>
    <w:p w14:paraId="129D5427" w14:textId="77777777" w:rsidR="00771A2A" w:rsidRDefault="00A41BDA">
      <w:pPr>
        <w:pStyle w:val="1"/>
        <w:spacing w:before="90"/>
        <w:ind w:left="524" w:right="482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38B21890" w14:textId="77777777" w:rsidR="00771A2A" w:rsidRDefault="00771A2A">
      <w:pPr>
        <w:pStyle w:val="a3"/>
        <w:rPr>
          <w:b/>
          <w:sz w:val="20"/>
        </w:rPr>
      </w:pPr>
    </w:p>
    <w:p w14:paraId="23650F3A" w14:textId="77777777" w:rsidR="00771A2A" w:rsidRDefault="00771A2A">
      <w:pPr>
        <w:pStyle w:val="a3"/>
        <w:rPr>
          <w:b/>
          <w:sz w:val="20"/>
        </w:rPr>
      </w:pPr>
    </w:p>
    <w:p w14:paraId="7705DF69" w14:textId="77777777" w:rsidR="00771A2A" w:rsidRDefault="00771A2A">
      <w:pPr>
        <w:pStyle w:val="a3"/>
        <w:rPr>
          <w:b/>
          <w:sz w:val="12"/>
        </w:rPr>
      </w:pPr>
    </w:p>
    <w:p w14:paraId="3758B9F4" w14:textId="77777777" w:rsidR="00771A2A" w:rsidRDefault="00A41BDA">
      <w:pPr>
        <w:spacing w:before="80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61E29463" w14:textId="77777777" w:rsidR="00771A2A" w:rsidRDefault="00771A2A">
      <w:pPr>
        <w:jc w:val="center"/>
        <w:rPr>
          <w:rFonts w:ascii="Arial"/>
          <w:sz w:val="12"/>
        </w:rPr>
        <w:sectPr w:rsidR="00771A2A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C63967F" w14:textId="419C0873" w:rsidR="00771A2A" w:rsidRDefault="00A41BDA" w:rsidP="008D4390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>
        <w:rPr>
          <w:spacing w:val="1"/>
        </w:rPr>
        <w:t xml:space="preserve"> </w:t>
      </w:r>
      <w:r w:rsidR="004C5B6E">
        <w:t>12.08</w:t>
      </w:r>
      <w:r>
        <w:t xml:space="preserve">.2021 на официальном сайте торгов Российской Федерации </w:t>
      </w:r>
      <w:hyperlink r:id="rId7">
        <w:r>
          <w:t>www.torgi.gov.ru</w:t>
        </w:r>
      </w:hyperlink>
      <w:r>
        <w:rPr>
          <w:spacing w:val="1"/>
        </w:rPr>
        <w:t xml:space="preserve"> </w:t>
      </w:r>
      <w:r w:rsidR="00264284">
        <w:rPr>
          <w:spacing w:val="1"/>
        </w:rPr>
        <w:br/>
      </w:r>
      <w:r>
        <w:t>(№</w:t>
      </w:r>
      <w:r>
        <w:rPr>
          <w:spacing w:val="31"/>
        </w:rPr>
        <w:t xml:space="preserve"> </w:t>
      </w:r>
      <w:r>
        <w:t>извещения</w:t>
      </w:r>
      <w:r>
        <w:rPr>
          <w:spacing w:val="34"/>
        </w:rPr>
        <w:t xml:space="preserve"> </w:t>
      </w:r>
      <w:r w:rsidR="004C5B6E" w:rsidRPr="004C5B6E">
        <w:t>120821/6987935/06</w:t>
      </w:r>
      <w:r>
        <w:t>),</w:t>
      </w:r>
      <w:r>
        <w:rPr>
          <w:spacing w:val="32"/>
        </w:rPr>
        <w:t xml:space="preserve"> </w:t>
      </w:r>
      <w:r>
        <w:t>внести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Документацию</w:t>
      </w:r>
      <w:r>
        <w:rPr>
          <w:spacing w:val="33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аукционе</w:t>
      </w:r>
      <w:r w:rsidR="00264284">
        <w:t xml:space="preserve"> </w:t>
      </w:r>
      <w:r w:rsidR="008D4390">
        <w:br/>
      </w:r>
      <w:r w:rsidR="004C5B6E" w:rsidRPr="004C5B6E">
        <w:t>№ АЭ-ЛОТ/21-1735</w:t>
      </w:r>
      <w:r w:rsidR="004C5B6E">
        <w:t xml:space="preserve"> на право заключения договора аренды имущества, находящегося </w:t>
      </w:r>
      <w:r w:rsidR="004C5B6E">
        <w:br/>
        <w:t xml:space="preserve">в собственности городского округа Лотошино Московской области, расположенного по адресу: Московская область, р-н. Лотошинский, </w:t>
      </w:r>
      <w:proofErr w:type="spellStart"/>
      <w:r w:rsidR="004C5B6E">
        <w:t>рп</w:t>
      </w:r>
      <w:proofErr w:type="spellEnd"/>
      <w:r w:rsidR="004C5B6E">
        <w:t xml:space="preserve">. Лотошино, ул. Центральная, д. 22 (в электронной форме)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об аукционе):</w:t>
      </w:r>
    </w:p>
    <w:p w14:paraId="23915BA2" w14:textId="77777777" w:rsidR="00771A2A" w:rsidRDefault="00771A2A" w:rsidP="008D4390">
      <w:pPr>
        <w:pStyle w:val="a3"/>
        <w:ind w:firstLine="709"/>
      </w:pPr>
    </w:p>
    <w:p w14:paraId="1A7512FF" w14:textId="77777777" w:rsidR="00771A2A" w:rsidRDefault="00A41BDA" w:rsidP="008D4390">
      <w:pPr>
        <w:pStyle w:val="a5"/>
        <w:numPr>
          <w:ilvl w:val="0"/>
          <w:numId w:val="2"/>
        </w:numPr>
        <w:tabs>
          <w:tab w:val="left" w:pos="1285"/>
          <w:tab w:val="left" w:pos="1286"/>
        </w:tabs>
        <w:ind w:left="0" w:firstLine="709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2.5.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редакции:</w:t>
      </w:r>
    </w:p>
    <w:p w14:paraId="18667C82" w14:textId="77777777" w:rsidR="00771A2A" w:rsidRDefault="00771A2A" w:rsidP="008D4390">
      <w:pPr>
        <w:pStyle w:val="a3"/>
        <w:ind w:firstLine="709"/>
        <w:jc w:val="both"/>
      </w:pPr>
    </w:p>
    <w:p w14:paraId="2EC33FB9" w14:textId="058CC16C" w:rsidR="00771A2A" w:rsidRDefault="00A41BDA" w:rsidP="008D4390">
      <w:pPr>
        <w:pStyle w:val="1"/>
        <w:ind w:left="0" w:firstLine="709"/>
        <w:jc w:val="both"/>
      </w:pPr>
      <w:r>
        <w:t>«Срок внесения</w:t>
      </w:r>
      <w:r>
        <w:rPr>
          <w:spacing w:val="-1"/>
        </w:rPr>
        <w:t xml:space="preserve"> </w:t>
      </w:r>
      <w:r>
        <w:t>задатка: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3F2F">
        <w:t>13.08.2</w:t>
      </w:r>
      <w:r>
        <w:t>021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821F9C" w:rsidRPr="00821F9C">
        <w:t>21.01.2022</w:t>
      </w:r>
      <w:r>
        <w:t>.».</w:t>
      </w:r>
    </w:p>
    <w:p w14:paraId="13707467" w14:textId="77777777" w:rsidR="00771A2A" w:rsidRDefault="00771A2A" w:rsidP="008D4390">
      <w:pPr>
        <w:pStyle w:val="a3"/>
        <w:ind w:firstLine="709"/>
        <w:jc w:val="both"/>
        <w:rPr>
          <w:b/>
        </w:rPr>
      </w:pPr>
    </w:p>
    <w:p w14:paraId="5C2E3EE0" w14:textId="77777777" w:rsidR="00771A2A" w:rsidRDefault="00A41BDA" w:rsidP="008D4390">
      <w:pPr>
        <w:pStyle w:val="a5"/>
        <w:numPr>
          <w:ilvl w:val="0"/>
          <w:numId w:val="2"/>
        </w:numPr>
        <w:tabs>
          <w:tab w:val="left" w:pos="1285"/>
          <w:tab w:val="left" w:pos="1286"/>
        </w:tabs>
        <w:ind w:left="0" w:firstLine="709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2.6.3.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2.6.6.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редакции:</w:t>
      </w:r>
    </w:p>
    <w:p w14:paraId="752EFEB3" w14:textId="77777777" w:rsidR="00771A2A" w:rsidRDefault="00771A2A" w:rsidP="008D4390">
      <w:pPr>
        <w:pStyle w:val="a3"/>
        <w:ind w:firstLine="709"/>
        <w:jc w:val="both"/>
      </w:pPr>
    </w:p>
    <w:p w14:paraId="26EE0560" w14:textId="6ED4B28A" w:rsidR="00771A2A" w:rsidRDefault="005F18CC" w:rsidP="008D4390">
      <w:pPr>
        <w:pStyle w:val="1"/>
        <w:tabs>
          <w:tab w:val="left" w:pos="1787"/>
          <w:tab w:val="left" w:pos="2578"/>
          <w:tab w:val="left" w:pos="2984"/>
          <w:tab w:val="left" w:pos="3910"/>
          <w:tab w:val="left" w:pos="5356"/>
          <w:tab w:val="left" w:pos="6241"/>
          <w:tab w:val="left" w:pos="8145"/>
          <w:tab w:val="left" w:pos="9176"/>
          <w:tab w:val="left" w:pos="9582"/>
        </w:tabs>
        <w:ind w:left="0" w:firstLine="709"/>
        <w:jc w:val="both"/>
      </w:pPr>
      <w:r>
        <w:t xml:space="preserve">«2.6.3. Дата и время окончания срока приема/подачи Заявок и </w:t>
      </w:r>
      <w:r w:rsidR="00A41BDA">
        <w:rPr>
          <w:spacing w:val="-1"/>
        </w:rPr>
        <w:t>начала</w:t>
      </w:r>
      <w:r w:rsidR="00A41BDA">
        <w:rPr>
          <w:spacing w:val="-57"/>
        </w:rPr>
        <w:t xml:space="preserve"> </w:t>
      </w:r>
      <w:r w:rsidR="00A41BDA">
        <w:t>их</w:t>
      </w:r>
      <w:r w:rsidR="00A41BDA">
        <w:rPr>
          <w:spacing w:val="-1"/>
        </w:rPr>
        <w:t xml:space="preserve"> </w:t>
      </w:r>
      <w:r w:rsidR="00A41BDA">
        <w:t xml:space="preserve">рассмотрения: </w:t>
      </w:r>
      <w:r w:rsidR="00821F9C" w:rsidRPr="00821F9C">
        <w:t>21.01.2022</w:t>
      </w:r>
      <w:r w:rsidR="00821F9C">
        <w:t xml:space="preserve"> </w:t>
      </w:r>
      <w:r w:rsidR="00A41BDA">
        <w:t>в 18 час. 00 мин.</w:t>
      </w:r>
    </w:p>
    <w:p w14:paraId="14510088" w14:textId="2EC59BC7" w:rsidR="00771A2A" w:rsidRDefault="00A41BDA" w:rsidP="00821F9C">
      <w:pPr>
        <w:pStyle w:val="a5"/>
        <w:numPr>
          <w:ilvl w:val="2"/>
          <w:numId w:val="1"/>
        </w:numPr>
        <w:tabs>
          <w:tab w:val="left" w:pos="1462"/>
        </w:tabs>
        <w:jc w:val="both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Заявок: </w:t>
      </w:r>
      <w:r w:rsidR="00821F9C" w:rsidRPr="00821F9C">
        <w:rPr>
          <w:b/>
          <w:sz w:val="24"/>
        </w:rPr>
        <w:t>25.01.2022</w:t>
      </w:r>
      <w:r w:rsidR="00821F9C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мин.</w:t>
      </w:r>
    </w:p>
    <w:p w14:paraId="028E0DEB" w14:textId="3B46458C" w:rsidR="00771A2A" w:rsidRDefault="00A41BDA" w:rsidP="00821F9C">
      <w:pPr>
        <w:pStyle w:val="1"/>
        <w:numPr>
          <w:ilvl w:val="2"/>
          <w:numId w:val="1"/>
        </w:numPr>
        <w:tabs>
          <w:tab w:val="left" w:pos="1462"/>
        </w:tabs>
        <w:jc w:val="both"/>
      </w:pP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 xml:space="preserve">аукциона: </w:t>
      </w:r>
      <w:r w:rsidR="00821F9C" w:rsidRPr="00821F9C">
        <w:t>25.01.2022</w:t>
      </w:r>
      <w:r w:rsidR="00821F9C">
        <w:t xml:space="preserve"> </w:t>
      </w:r>
      <w:r>
        <w:t>в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час. 00</w:t>
      </w:r>
      <w:r>
        <w:rPr>
          <w:spacing w:val="-1"/>
        </w:rPr>
        <w:t xml:space="preserve"> </w:t>
      </w:r>
      <w:r>
        <w:t>мин.</w:t>
      </w:r>
    </w:p>
    <w:p w14:paraId="17D5A6D4" w14:textId="7DFF34E7" w:rsidR="00771A2A" w:rsidRPr="002A51B6" w:rsidRDefault="00A41BDA" w:rsidP="002A51B6">
      <w:pPr>
        <w:pStyle w:val="a5"/>
        <w:numPr>
          <w:ilvl w:val="2"/>
          <w:numId w:val="1"/>
        </w:numPr>
        <w:tabs>
          <w:tab w:val="left" w:pos="157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Срок,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которого возможно отказаться от проведения аукциона:</w:t>
      </w:r>
      <w:r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br/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 w:rsidR="006F3F2F">
        <w:rPr>
          <w:b/>
          <w:sz w:val="24"/>
        </w:rPr>
        <w:t>13.08</w:t>
      </w:r>
      <w:r>
        <w:rPr>
          <w:b/>
          <w:sz w:val="24"/>
        </w:rPr>
        <w:t>.2021</w:t>
      </w:r>
      <w:r>
        <w:rPr>
          <w:b/>
          <w:spacing w:val="-1"/>
          <w:sz w:val="24"/>
        </w:rPr>
        <w:t xml:space="preserve"> </w:t>
      </w:r>
      <w:r w:rsidR="00821F9C">
        <w:rPr>
          <w:b/>
          <w:sz w:val="24"/>
        </w:rPr>
        <w:t>по 14</w:t>
      </w:r>
      <w:r>
        <w:rPr>
          <w:b/>
          <w:sz w:val="24"/>
        </w:rPr>
        <w:t>.</w:t>
      </w:r>
      <w:r w:rsidR="00821F9C">
        <w:rPr>
          <w:b/>
          <w:sz w:val="24"/>
        </w:rPr>
        <w:t>0</w:t>
      </w:r>
      <w:r w:rsidR="002A51B6">
        <w:rPr>
          <w:b/>
          <w:sz w:val="24"/>
        </w:rPr>
        <w:t>1.202</w:t>
      </w:r>
      <w:r w:rsidR="00821F9C">
        <w:rPr>
          <w:b/>
          <w:sz w:val="24"/>
        </w:rPr>
        <w:t>2</w:t>
      </w:r>
      <w:bookmarkStart w:id="0" w:name="_GoBack"/>
      <w:bookmarkEnd w:id="0"/>
      <w:r w:rsidR="002A51B6">
        <w:rPr>
          <w:b/>
          <w:sz w:val="24"/>
        </w:rPr>
        <w:t>.».</w:t>
      </w:r>
    </w:p>
    <w:sectPr w:rsidR="00771A2A" w:rsidRPr="002A51B6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5E4"/>
    <w:multiLevelType w:val="hybridMultilevel"/>
    <w:tmpl w:val="237CCEA0"/>
    <w:lvl w:ilvl="0" w:tplc="2E56E2EC">
      <w:start w:val="1"/>
      <w:numFmt w:val="decimal"/>
      <w:suff w:val="space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CAA5A">
      <w:numFmt w:val="bullet"/>
      <w:lvlText w:val="•"/>
      <w:lvlJc w:val="left"/>
      <w:pPr>
        <w:ind w:left="2198" w:hanging="425"/>
      </w:pPr>
      <w:rPr>
        <w:rFonts w:hint="default"/>
        <w:lang w:val="ru-RU" w:eastAsia="en-US" w:bidi="ar-SA"/>
      </w:rPr>
    </w:lvl>
    <w:lvl w:ilvl="2" w:tplc="E4E489EC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3" w:tplc="88685F3E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4" w:tplc="54525C00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CE38CE0C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3D16C3F8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A9000354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18E4420A">
      <w:numFmt w:val="bullet"/>
      <w:lvlText w:val="•"/>
      <w:lvlJc w:val="left"/>
      <w:pPr>
        <w:ind w:left="862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774C27"/>
    <w:multiLevelType w:val="hybridMultilevel"/>
    <w:tmpl w:val="4CCA4DC8"/>
    <w:lvl w:ilvl="0" w:tplc="4EB867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84517"/>
    <w:multiLevelType w:val="multilevel"/>
    <w:tmpl w:val="E75AEDEE"/>
    <w:lvl w:ilvl="0">
      <w:start w:val="2"/>
      <w:numFmt w:val="decimal"/>
      <w:lvlText w:val="%1"/>
      <w:lvlJc w:val="left"/>
      <w:pPr>
        <w:ind w:left="1461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1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6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A2A"/>
    <w:rsid w:val="00264284"/>
    <w:rsid w:val="002A51B6"/>
    <w:rsid w:val="004C5B6E"/>
    <w:rsid w:val="00560C8A"/>
    <w:rsid w:val="005F18CC"/>
    <w:rsid w:val="006F3F2F"/>
    <w:rsid w:val="00771A2A"/>
    <w:rsid w:val="00821F9C"/>
    <w:rsid w:val="008D4390"/>
    <w:rsid w:val="00A41BDA"/>
    <w:rsid w:val="00D03A3A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3080"/>
  <w15:docId w15:val="{529D2CDF-AA79-405D-ADE2-71D01581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2" w:lineRule="exact"/>
      <w:ind w:left="528" w:right="4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86" w:hanging="601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12</cp:revision>
  <cp:lastPrinted>2021-09-14T16:11:00Z</cp:lastPrinted>
  <dcterms:created xsi:type="dcterms:W3CDTF">2021-07-27T10:09:00Z</dcterms:created>
  <dcterms:modified xsi:type="dcterms:W3CDTF">2021-11-19T11:33:00Z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2021-07-27T00:00:00Z</vt:filetime>
  </property>
</Properties>
</file>