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9E4" w:rsidRPr="00842A09" w:rsidRDefault="00881CD0" w:rsidP="00842A09">
      <w:pPr>
        <w:spacing w:line="240" w:lineRule="auto"/>
        <w:ind w:right="-177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</w:t>
      </w:r>
    </w:p>
    <w:p w:rsidR="001E3EC7" w:rsidRPr="00A87225" w:rsidRDefault="000619E4" w:rsidP="00A87225">
      <w:pPr>
        <w:pStyle w:val="3"/>
        <w:ind w:left="284" w:right="-177"/>
        <w:jc w:val="both"/>
        <w:rPr>
          <w:color w:val="FF0000"/>
          <w:sz w:val="24"/>
          <w:szCs w:val="24"/>
        </w:rPr>
      </w:pPr>
      <w:r w:rsidRPr="00842A09">
        <w:rPr>
          <w:sz w:val="24"/>
          <w:szCs w:val="24"/>
        </w:rPr>
        <w:t>по результатам контрольного мероприятия</w:t>
      </w:r>
      <w:r w:rsidRPr="00A87225">
        <w:rPr>
          <w:color w:val="FF0000"/>
          <w:sz w:val="24"/>
          <w:szCs w:val="24"/>
        </w:rPr>
        <w:t xml:space="preserve"> </w:t>
      </w:r>
      <w:r w:rsidR="00A87225" w:rsidRPr="00CF12DB">
        <w:rPr>
          <w:rStyle w:val="s2"/>
          <w:color w:val="000000"/>
          <w:sz w:val="24"/>
          <w:szCs w:val="24"/>
        </w:rPr>
        <w:t>«Контроль реализации результатов контрольного  мероприятия «Проверка законности, результативности (эффективности и экономности) использования средств, выделенных из бюджета городского округа Лотошино и использования муниципального имущества Отделом по культуре, делам молодежи, спорту и туризму администрации городского округа Лотошино (с элементами аудита закупок)».</w:t>
      </w:r>
    </w:p>
    <w:p w:rsidR="000619E4" w:rsidRPr="00A87225" w:rsidRDefault="000619E4" w:rsidP="0088643A">
      <w:pPr>
        <w:pStyle w:val="3"/>
        <w:ind w:left="284" w:right="-177"/>
        <w:jc w:val="both"/>
        <w:rPr>
          <w:color w:val="FF0000"/>
          <w:sz w:val="24"/>
          <w:szCs w:val="24"/>
        </w:rPr>
      </w:pPr>
    </w:p>
    <w:tbl>
      <w:tblPr>
        <w:tblW w:w="9644" w:type="dxa"/>
        <w:tblInd w:w="284" w:type="dxa"/>
        <w:tblLook w:val="01E0" w:firstRow="1" w:lastRow="1" w:firstColumn="1" w:lastColumn="1" w:noHBand="0" w:noVBand="0"/>
      </w:tblPr>
      <w:tblGrid>
        <w:gridCol w:w="3996"/>
        <w:gridCol w:w="1692"/>
        <w:gridCol w:w="3956"/>
      </w:tblGrid>
      <w:tr w:rsidR="007964E3" w:rsidRPr="007964E3" w:rsidTr="001A05F5">
        <w:tc>
          <w:tcPr>
            <w:tcW w:w="3996" w:type="dxa"/>
          </w:tcPr>
          <w:p w:rsidR="000619E4" w:rsidRPr="007964E3" w:rsidRDefault="000619E4" w:rsidP="00037F7D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77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92" w:type="dxa"/>
          </w:tcPr>
          <w:p w:rsidR="000619E4" w:rsidRPr="007964E3" w:rsidRDefault="000619E4" w:rsidP="00037F7D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77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56" w:type="dxa"/>
          </w:tcPr>
          <w:p w:rsidR="000619E4" w:rsidRPr="007964E3" w:rsidRDefault="000619E4" w:rsidP="00A87225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77"/>
              <w:textAlignment w:val="baseline"/>
              <w:rPr>
                <w:sz w:val="24"/>
                <w:szCs w:val="24"/>
              </w:rPr>
            </w:pPr>
          </w:p>
        </w:tc>
      </w:tr>
    </w:tbl>
    <w:p w:rsidR="000619E4" w:rsidRPr="007964E3" w:rsidRDefault="000619E4" w:rsidP="00037F7D">
      <w:pPr>
        <w:pStyle w:val="3"/>
        <w:ind w:right="-177"/>
        <w:jc w:val="both"/>
        <w:rPr>
          <w:b w:val="0"/>
          <w:sz w:val="24"/>
          <w:szCs w:val="24"/>
          <w:lang w:eastAsia="en-US"/>
        </w:rPr>
      </w:pPr>
    </w:p>
    <w:p w:rsidR="007964E3" w:rsidRPr="007964E3" w:rsidRDefault="007964E3" w:rsidP="007964E3">
      <w:pPr>
        <w:spacing w:line="240" w:lineRule="auto"/>
        <w:rPr>
          <w:sz w:val="24"/>
          <w:szCs w:val="24"/>
          <w:lang w:eastAsia="en-US"/>
        </w:rPr>
      </w:pPr>
      <w:r w:rsidRPr="007964E3">
        <w:rPr>
          <w:sz w:val="24"/>
          <w:szCs w:val="24"/>
          <w:lang w:eastAsia="en-US"/>
        </w:rPr>
        <w:t>1.  Объекты проверки:</w:t>
      </w:r>
    </w:p>
    <w:p w:rsidR="007964E3" w:rsidRPr="0051577B" w:rsidRDefault="007964E3" w:rsidP="007964E3">
      <w:pPr>
        <w:spacing w:line="240" w:lineRule="auto"/>
        <w:rPr>
          <w:sz w:val="24"/>
          <w:szCs w:val="24"/>
        </w:rPr>
      </w:pPr>
      <w:r w:rsidRPr="007964E3">
        <w:rPr>
          <w:sz w:val="24"/>
          <w:szCs w:val="24"/>
        </w:rPr>
        <w:t xml:space="preserve">-  </w:t>
      </w:r>
      <w:r w:rsidRPr="007964E3">
        <w:rPr>
          <w:snapToGrid w:val="0"/>
          <w:sz w:val="24"/>
          <w:szCs w:val="24"/>
        </w:rPr>
        <w:t>Отдел по культуре, делам</w:t>
      </w:r>
      <w:r w:rsidRPr="0051577B">
        <w:rPr>
          <w:snapToGrid w:val="0"/>
          <w:sz w:val="24"/>
          <w:szCs w:val="24"/>
        </w:rPr>
        <w:t xml:space="preserve"> молодежи, спорту и туризму администрации городского округа Лотошино,</w:t>
      </w:r>
    </w:p>
    <w:p w:rsidR="007964E3" w:rsidRPr="0051577B" w:rsidRDefault="007964E3" w:rsidP="007964E3">
      <w:pPr>
        <w:spacing w:line="240" w:lineRule="auto"/>
        <w:rPr>
          <w:sz w:val="24"/>
          <w:szCs w:val="24"/>
        </w:rPr>
      </w:pPr>
      <w:r w:rsidRPr="0051577B">
        <w:rPr>
          <w:sz w:val="24"/>
          <w:szCs w:val="24"/>
        </w:rPr>
        <w:t xml:space="preserve">- МУ «Централизованная бухгалтерия муниципальных учреждений </w:t>
      </w:r>
      <w:r>
        <w:rPr>
          <w:sz w:val="24"/>
          <w:szCs w:val="24"/>
        </w:rPr>
        <w:t>городского округа Лотошино</w:t>
      </w:r>
      <w:r w:rsidRPr="0051577B">
        <w:rPr>
          <w:sz w:val="24"/>
          <w:szCs w:val="24"/>
        </w:rPr>
        <w:t>»,</w:t>
      </w:r>
    </w:p>
    <w:p w:rsidR="007964E3" w:rsidRPr="0051577B" w:rsidRDefault="007964E3" w:rsidP="007964E3">
      <w:pPr>
        <w:spacing w:line="240" w:lineRule="auto"/>
        <w:rPr>
          <w:sz w:val="24"/>
          <w:szCs w:val="24"/>
        </w:rPr>
      </w:pPr>
      <w:r w:rsidRPr="0051577B">
        <w:rPr>
          <w:sz w:val="24"/>
          <w:szCs w:val="24"/>
        </w:rPr>
        <w:t xml:space="preserve">- </w:t>
      </w:r>
      <w:r>
        <w:rPr>
          <w:sz w:val="24"/>
          <w:szCs w:val="24"/>
        </w:rPr>
        <w:t>Финансово-экономическое управление администрации городского округа Лотошино</w:t>
      </w:r>
      <w:r w:rsidR="004F2F79">
        <w:rPr>
          <w:sz w:val="24"/>
          <w:szCs w:val="24"/>
        </w:rPr>
        <w:t>.</w:t>
      </w:r>
    </w:p>
    <w:p w:rsidR="00FC6705" w:rsidRPr="007964E3" w:rsidRDefault="008F2AE7" w:rsidP="007964E3">
      <w:pPr>
        <w:pStyle w:val="3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0619E4" w:rsidRPr="007964E3">
        <w:rPr>
          <w:b w:val="0"/>
          <w:sz w:val="24"/>
          <w:szCs w:val="24"/>
        </w:rPr>
        <w:t>. </w:t>
      </w:r>
      <w:r w:rsidR="001E3EC7" w:rsidRPr="007964E3">
        <w:rPr>
          <w:b w:val="0"/>
          <w:sz w:val="24"/>
          <w:szCs w:val="24"/>
        </w:rPr>
        <w:t>Цель</w:t>
      </w:r>
      <w:r w:rsidR="000619E4" w:rsidRPr="007964E3">
        <w:rPr>
          <w:b w:val="0"/>
          <w:sz w:val="24"/>
          <w:szCs w:val="24"/>
        </w:rPr>
        <w:t xml:space="preserve"> проверки: </w:t>
      </w:r>
      <w:r w:rsidR="007964E3" w:rsidRPr="007964E3">
        <w:rPr>
          <w:b w:val="0"/>
          <w:sz w:val="24"/>
          <w:szCs w:val="24"/>
        </w:rPr>
        <w:t>оценка действий объектов проверки, направленных на  принятие мер по устранению нарушений, выявленных контрольно-счетной палатой городского округа Лотошино при проведении контрольного мероприятия.</w:t>
      </w:r>
    </w:p>
    <w:p w:rsidR="007964E3" w:rsidRDefault="008F2AE7" w:rsidP="007964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0619E4" w:rsidRPr="007964E3">
        <w:rPr>
          <w:sz w:val="24"/>
          <w:szCs w:val="24"/>
        </w:rPr>
        <w:t>.</w:t>
      </w:r>
      <w:r w:rsidR="000619E4" w:rsidRPr="00A87225">
        <w:rPr>
          <w:color w:val="FF0000"/>
          <w:sz w:val="24"/>
          <w:szCs w:val="24"/>
        </w:rPr>
        <w:t xml:space="preserve">  </w:t>
      </w:r>
      <w:r w:rsidR="007964E3">
        <w:rPr>
          <w:sz w:val="24"/>
          <w:szCs w:val="24"/>
        </w:rPr>
        <w:t xml:space="preserve">Контрольное мероприятие </w:t>
      </w:r>
      <w:r w:rsidR="007964E3" w:rsidRPr="00164C7D">
        <w:rPr>
          <w:sz w:val="24"/>
          <w:szCs w:val="24"/>
        </w:rPr>
        <w:t>«Проверка законности, результативности (эффективности и экономности) использования средств, выделенных из бюджета городского округа Лотошино и использования муниципального имущества Отделом по культуре, делам молодежи, спорту и туризму администрации городского округа Лотошино (с элементами аудита закупок)»</w:t>
      </w:r>
      <w:r w:rsidR="007964E3">
        <w:rPr>
          <w:sz w:val="24"/>
          <w:szCs w:val="24"/>
        </w:rPr>
        <w:t xml:space="preserve"> проведено в соответствии с планом работы контрольно-счетной палаты городского округа Лотошино на 2021 год. Акт по результатам контрольного мероприятия вручен объектам проверки 31.03.2021 года.</w:t>
      </w:r>
    </w:p>
    <w:p w:rsidR="007964E3" w:rsidRDefault="007964E3" w:rsidP="007964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 результатам проведенного контрольного мероприятия руководителям объектов проверки направлены:</w:t>
      </w:r>
    </w:p>
    <w:p w:rsidR="007964E3" w:rsidRDefault="007964E3" w:rsidP="007964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представление в адрес </w:t>
      </w:r>
      <w:r w:rsidRPr="00C27BD1">
        <w:rPr>
          <w:sz w:val="24"/>
          <w:szCs w:val="24"/>
        </w:rPr>
        <w:t>Отдела по культуре, делам молодежи, спорту и туризму администрации городского округа Лотошино</w:t>
      </w:r>
      <w:r>
        <w:rPr>
          <w:sz w:val="24"/>
          <w:szCs w:val="24"/>
        </w:rPr>
        <w:t xml:space="preserve">, </w:t>
      </w:r>
      <w:r w:rsidRPr="00C27BD1">
        <w:rPr>
          <w:sz w:val="24"/>
          <w:szCs w:val="24"/>
        </w:rPr>
        <w:t>МУ «Централизованная</w:t>
      </w:r>
      <w:r>
        <w:rPr>
          <w:sz w:val="24"/>
          <w:szCs w:val="24"/>
        </w:rPr>
        <w:t xml:space="preserve"> </w:t>
      </w:r>
      <w:r w:rsidRPr="00C27BD1">
        <w:rPr>
          <w:sz w:val="24"/>
          <w:szCs w:val="24"/>
        </w:rPr>
        <w:t>бухгалтерия муниципальных учреждений</w:t>
      </w:r>
      <w:r>
        <w:rPr>
          <w:sz w:val="24"/>
          <w:szCs w:val="24"/>
        </w:rPr>
        <w:t xml:space="preserve"> </w:t>
      </w:r>
      <w:r w:rsidRPr="00C27BD1">
        <w:rPr>
          <w:sz w:val="24"/>
          <w:szCs w:val="24"/>
        </w:rPr>
        <w:t>городского округа Лотошино»</w:t>
      </w:r>
      <w:r>
        <w:rPr>
          <w:sz w:val="24"/>
          <w:szCs w:val="24"/>
        </w:rPr>
        <w:t xml:space="preserve"> направлено посредством МСЭД</w:t>
      </w:r>
      <w:r w:rsidR="008F2AE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7964E3" w:rsidRPr="00C27BD1" w:rsidRDefault="007964E3" w:rsidP="007964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- п</w:t>
      </w:r>
      <w:r w:rsidRPr="00C47824">
        <w:rPr>
          <w:sz w:val="24"/>
          <w:szCs w:val="24"/>
        </w:rPr>
        <w:t xml:space="preserve">редставление в адрес </w:t>
      </w:r>
      <w:r>
        <w:rPr>
          <w:sz w:val="24"/>
          <w:szCs w:val="24"/>
        </w:rPr>
        <w:t>Финансово-экономического управления</w:t>
      </w:r>
      <w:r w:rsidRPr="00C47824">
        <w:rPr>
          <w:sz w:val="24"/>
          <w:szCs w:val="24"/>
        </w:rPr>
        <w:t xml:space="preserve"> администрации городс</w:t>
      </w:r>
      <w:r>
        <w:rPr>
          <w:sz w:val="24"/>
          <w:szCs w:val="24"/>
        </w:rPr>
        <w:t>кого округа Лотошино направлено</w:t>
      </w:r>
      <w:r w:rsidRPr="00C47824">
        <w:rPr>
          <w:sz w:val="24"/>
          <w:szCs w:val="24"/>
        </w:rPr>
        <w:t xml:space="preserve">  посредством МСЭД </w:t>
      </w:r>
      <w:r w:rsidR="008F2AE7">
        <w:rPr>
          <w:sz w:val="24"/>
          <w:szCs w:val="24"/>
        </w:rPr>
        <w:t>.</w:t>
      </w:r>
    </w:p>
    <w:p w:rsidR="007964E3" w:rsidRDefault="008F2AE7" w:rsidP="007964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7964E3">
        <w:rPr>
          <w:sz w:val="24"/>
          <w:szCs w:val="24"/>
        </w:rPr>
        <w:t xml:space="preserve">. </w:t>
      </w:r>
      <w:r w:rsidR="00464007">
        <w:rPr>
          <w:sz w:val="24"/>
          <w:szCs w:val="24"/>
        </w:rPr>
        <w:t>В ходе настоящей проверки установлено следующее:</w:t>
      </w:r>
    </w:p>
    <w:p w:rsidR="00464007" w:rsidRDefault="008F2AE7" w:rsidP="007964E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464007">
        <w:rPr>
          <w:sz w:val="24"/>
          <w:szCs w:val="24"/>
        </w:rPr>
        <w:t>.1. Представление в адрес Финансово-экономического управления администрации городского округа Лотошино содержало следующие требования:</w:t>
      </w:r>
    </w:p>
    <w:p w:rsidR="00464007" w:rsidRDefault="008F2AE7" w:rsidP="00150A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7B62F3">
        <w:rPr>
          <w:sz w:val="24"/>
          <w:szCs w:val="24"/>
        </w:rPr>
        <w:t>.1.1. П</w:t>
      </w:r>
      <w:r w:rsidR="00464007">
        <w:rPr>
          <w:sz w:val="24"/>
          <w:szCs w:val="24"/>
        </w:rPr>
        <w:t xml:space="preserve">ривести в соответствие </w:t>
      </w:r>
      <w:r w:rsidR="007B62F3">
        <w:rPr>
          <w:sz w:val="24"/>
          <w:szCs w:val="24"/>
        </w:rPr>
        <w:t xml:space="preserve"> </w:t>
      </w:r>
      <w:r w:rsidR="007B62F3" w:rsidRPr="00464007">
        <w:rPr>
          <w:sz w:val="24"/>
          <w:szCs w:val="24"/>
        </w:rPr>
        <w:t>требованиям статей 87, 158 Бюджетного кодекса РФ</w:t>
      </w:r>
      <w:r w:rsidR="007B62F3">
        <w:rPr>
          <w:sz w:val="24"/>
          <w:szCs w:val="24"/>
        </w:rPr>
        <w:t xml:space="preserve">   </w:t>
      </w:r>
      <w:r w:rsidR="00464007" w:rsidRPr="00464007">
        <w:rPr>
          <w:sz w:val="24"/>
          <w:szCs w:val="24"/>
        </w:rPr>
        <w:t xml:space="preserve"> Порядок формирования и ведения реестра расходных обязательств городского округа Лотошино</w:t>
      </w:r>
      <w:r w:rsidR="007B62F3">
        <w:rPr>
          <w:sz w:val="24"/>
          <w:szCs w:val="24"/>
        </w:rPr>
        <w:t>.</w:t>
      </w:r>
      <w:r w:rsidR="00464007" w:rsidRPr="00464007">
        <w:rPr>
          <w:sz w:val="24"/>
          <w:szCs w:val="24"/>
        </w:rPr>
        <w:t xml:space="preserve"> Обеспечить применение указанного Порядка главными распорядителями бюджетных средств городского округа Лотошино.</w:t>
      </w:r>
    </w:p>
    <w:p w:rsidR="007B62F3" w:rsidRPr="00464007" w:rsidRDefault="007B62F3" w:rsidP="00150ABB">
      <w:pPr>
        <w:spacing w:line="240" w:lineRule="auto"/>
        <w:rPr>
          <w:i/>
          <w:sz w:val="24"/>
          <w:szCs w:val="24"/>
        </w:rPr>
      </w:pPr>
      <w:r w:rsidRPr="0069624A">
        <w:rPr>
          <w:i/>
          <w:sz w:val="24"/>
          <w:szCs w:val="24"/>
        </w:rPr>
        <w:t>Постановлением Главы городского округа Лотошино №442 от 17.05.2021 года утвержден Порядок формирования и ведения реестра расходных обязательств городского округа Лотошино Московской области.</w:t>
      </w:r>
    </w:p>
    <w:p w:rsidR="00464007" w:rsidRPr="00464007" w:rsidRDefault="008F2AE7" w:rsidP="00150A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7B62F3">
        <w:rPr>
          <w:sz w:val="24"/>
          <w:szCs w:val="24"/>
        </w:rPr>
        <w:t xml:space="preserve">.1.2. </w:t>
      </w:r>
      <w:r w:rsidR="00464007" w:rsidRPr="00464007">
        <w:rPr>
          <w:sz w:val="24"/>
          <w:szCs w:val="24"/>
        </w:rPr>
        <w:t xml:space="preserve">Определить </w:t>
      </w:r>
      <w:hyperlink r:id="rId7" w:history="1">
        <w:r w:rsidR="00464007" w:rsidRPr="00464007">
          <w:rPr>
            <w:sz w:val="24"/>
            <w:szCs w:val="24"/>
          </w:rPr>
          <w:t>Порядок</w:t>
        </w:r>
      </w:hyperlink>
      <w:r w:rsidR="00464007" w:rsidRPr="00464007">
        <w:rPr>
          <w:sz w:val="24"/>
          <w:szCs w:val="24"/>
        </w:rPr>
        <w:t xml:space="preserve"> доведения лимитов бюджетных обязательств, предельных объемов финансирования при организации исполнения бюджета городского округа Лотошино в соответствии с требованиями бюджетного кодекса Российской Федерации.</w:t>
      </w:r>
    </w:p>
    <w:p w:rsidR="00464007" w:rsidRPr="0069624A" w:rsidRDefault="007B62F3" w:rsidP="00150ABB">
      <w:pPr>
        <w:spacing w:line="240" w:lineRule="auto"/>
        <w:rPr>
          <w:i/>
          <w:sz w:val="24"/>
          <w:szCs w:val="24"/>
        </w:rPr>
      </w:pPr>
      <w:r w:rsidRPr="0069624A">
        <w:rPr>
          <w:i/>
          <w:sz w:val="24"/>
          <w:szCs w:val="24"/>
        </w:rPr>
        <w:t>Приказом Финансово-экономического управления администрации городского округа Лотошино №40 от 27.05.2021 года утвержден соответствующий Порядок.</w:t>
      </w:r>
    </w:p>
    <w:p w:rsidR="007B62F3" w:rsidRPr="0069624A" w:rsidRDefault="007B62F3" w:rsidP="00150ABB">
      <w:pPr>
        <w:spacing w:line="240" w:lineRule="auto"/>
        <w:rPr>
          <w:b/>
          <w:sz w:val="24"/>
          <w:szCs w:val="24"/>
        </w:rPr>
      </w:pPr>
      <w:r w:rsidRPr="0069624A">
        <w:rPr>
          <w:b/>
          <w:sz w:val="24"/>
          <w:szCs w:val="24"/>
        </w:rPr>
        <w:t xml:space="preserve">Представление контрольно-счетной палаты </w:t>
      </w:r>
      <w:r w:rsidR="008F2AE7">
        <w:rPr>
          <w:b/>
          <w:sz w:val="24"/>
          <w:szCs w:val="24"/>
        </w:rPr>
        <w:t>4</w:t>
      </w:r>
      <w:r w:rsidRPr="0069624A">
        <w:rPr>
          <w:b/>
          <w:sz w:val="24"/>
          <w:szCs w:val="24"/>
        </w:rPr>
        <w:t xml:space="preserve"> исполнено полностью и снято с контроля.</w:t>
      </w:r>
    </w:p>
    <w:p w:rsidR="007B62F3" w:rsidRDefault="008F2AE7" w:rsidP="00150A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7B62F3">
        <w:rPr>
          <w:sz w:val="24"/>
          <w:szCs w:val="24"/>
        </w:rPr>
        <w:t>.2. Представление в адрес  Муниципального учреждения</w:t>
      </w:r>
      <w:r w:rsidR="007B62F3" w:rsidRPr="00C27BD1">
        <w:rPr>
          <w:sz w:val="24"/>
          <w:szCs w:val="24"/>
        </w:rPr>
        <w:t xml:space="preserve"> «Централизованная</w:t>
      </w:r>
      <w:r w:rsidR="007B62F3">
        <w:rPr>
          <w:sz w:val="24"/>
          <w:szCs w:val="24"/>
        </w:rPr>
        <w:t xml:space="preserve"> </w:t>
      </w:r>
      <w:r w:rsidR="007B62F3" w:rsidRPr="00C27BD1">
        <w:rPr>
          <w:sz w:val="24"/>
          <w:szCs w:val="24"/>
        </w:rPr>
        <w:t>бухгалтерия муниципальных учреждений</w:t>
      </w:r>
      <w:r w:rsidR="007B62F3">
        <w:rPr>
          <w:sz w:val="24"/>
          <w:szCs w:val="24"/>
        </w:rPr>
        <w:t xml:space="preserve"> </w:t>
      </w:r>
      <w:r w:rsidR="007B62F3" w:rsidRPr="00C27BD1">
        <w:rPr>
          <w:sz w:val="24"/>
          <w:szCs w:val="24"/>
        </w:rPr>
        <w:t>городского округа Лотошино»</w:t>
      </w:r>
      <w:r w:rsidR="007B62F3">
        <w:rPr>
          <w:sz w:val="24"/>
          <w:szCs w:val="24"/>
        </w:rPr>
        <w:t xml:space="preserve"> содержало следующие требования:</w:t>
      </w:r>
    </w:p>
    <w:p w:rsidR="007B62F3" w:rsidRPr="00FA444E" w:rsidRDefault="008F2AE7" w:rsidP="00150A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7B62F3">
        <w:rPr>
          <w:rFonts w:ascii="Times New Roman" w:hAnsi="Times New Roman" w:cs="Times New Roman"/>
          <w:sz w:val="24"/>
          <w:szCs w:val="24"/>
        </w:rPr>
        <w:t xml:space="preserve">2.1. </w:t>
      </w:r>
      <w:r w:rsidR="007B62F3" w:rsidRPr="00FA444E">
        <w:rPr>
          <w:rFonts w:ascii="Times New Roman" w:hAnsi="Times New Roman" w:cs="Times New Roman"/>
          <w:sz w:val="24"/>
          <w:szCs w:val="24"/>
        </w:rPr>
        <w:t>Устранить нарушения статей 158, 21</w:t>
      </w:r>
      <w:r w:rsidR="007B62F3">
        <w:rPr>
          <w:rFonts w:ascii="Times New Roman" w:hAnsi="Times New Roman" w:cs="Times New Roman"/>
          <w:sz w:val="24"/>
          <w:szCs w:val="24"/>
        </w:rPr>
        <w:t>9</w:t>
      </w:r>
      <w:r w:rsidR="007B62F3" w:rsidRPr="00FA444E">
        <w:rPr>
          <w:rFonts w:ascii="Times New Roman" w:hAnsi="Times New Roman" w:cs="Times New Roman"/>
          <w:sz w:val="24"/>
          <w:szCs w:val="24"/>
        </w:rPr>
        <w:t>.1 Бюджетного кодекса Российской Федерации</w:t>
      </w:r>
      <w:r w:rsidR="007B62F3">
        <w:rPr>
          <w:rFonts w:ascii="Times New Roman" w:hAnsi="Times New Roman" w:cs="Times New Roman"/>
          <w:sz w:val="24"/>
          <w:szCs w:val="24"/>
        </w:rPr>
        <w:t xml:space="preserve"> </w:t>
      </w:r>
      <w:r w:rsidR="007B62F3" w:rsidRPr="00FA444E">
        <w:rPr>
          <w:rFonts w:ascii="Times New Roman" w:hAnsi="Times New Roman" w:cs="Times New Roman"/>
          <w:sz w:val="24"/>
          <w:szCs w:val="24"/>
        </w:rPr>
        <w:t>в части:</w:t>
      </w:r>
    </w:p>
    <w:p w:rsidR="007B62F3" w:rsidRPr="00FA444E" w:rsidRDefault="007B62F3" w:rsidP="00150A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44E">
        <w:rPr>
          <w:rFonts w:ascii="Times New Roman" w:hAnsi="Times New Roman" w:cs="Times New Roman"/>
          <w:sz w:val="24"/>
          <w:szCs w:val="24"/>
        </w:rPr>
        <w:t>ведения реестра расходных обязательств, подлежащих исполнению в пределах утвержденных ему бюджетных ассигнований и лимитов бюджетных обязательств;</w:t>
      </w:r>
    </w:p>
    <w:p w:rsidR="007B62F3" w:rsidRDefault="007B62F3" w:rsidP="00150A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444E">
        <w:rPr>
          <w:rFonts w:ascii="Times New Roman" w:hAnsi="Times New Roman" w:cs="Times New Roman"/>
          <w:sz w:val="24"/>
          <w:szCs w:val="24"/>
        </w:rPr>
        <w:t>составления бюджетной росписи в разрезе подведомственных получателей средств бюджета городского округа Лотошино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62F3" w:rsidRDefault="007B62F3" w:rsidP="00150AB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доведения лимитов бюджетных обязательств</w:t>
      </w:r>
      <w:r w:rsidRPr="00FA44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Pr="00FA444E">
        <w:rPr>
          <w:rFonts w:ascii="Times New Roman" w:hAnsi="Times New Roman" w:cs="Times New Roman"/>
          <w:sz w:val="24"/>
          <w:szCs w:val="24"/>
        </w:rPr>
        <w:t>подведомственных получателей средств бюджета городского округа Лотошино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установленные законодательством сроки.</w:t>
      </w:r>
    </w:p>
    <w:p w:rsidR="000619E4" w:rsidRPr="0069624A" w:rsidRDefault="006A7044" w:rsidP="00150ABB">
      <w:pPr>
        <w:spacing w:line="240" w:lineRule="auto"/>
        <w:rPr>
          <w:i/>
          <w:sz w:val="24"/>
          <w:szCs w:val="24"/>
        </w:rPr>
      </w:pPr>
      <w:r w:rsidRPr="0069624A">
        <w:rPr>
          <w:i/>
          <w:sz w:val="24"/>
          <w:szCs w:val="24"/>
        </w:rPr>
        <w:t>Формирование и ведение реестра расходных обязательств городского округа Л</w:t>
      </w:r>
      <w:r w:rsidR="00150ABB">
        <w:rPr>
          <w:i/>
          <w:sz w:val="24"/>
          <w:szCs w:val="24"/>
        </w:rPr>
        <w:t xml:space="preserve">отошино </w:t>
      </w:r>
      <w:r w:rsidRPr="0069624A">
        <w:rPr>
          <w:i/>
          <w:sz w:val="24"/>
          <w:szCs w:val="24"/>
        </w:rPr>
        <w:t>осуществляется финансовым органом городского округа (пункт 8 Порядка формирования и ведения реестра расходных обязательств городского округа Лотошино).</w:t>
      </w:r>
    </w:p>
    <w:p w:rsidR="006A7044" w:rsidRPr="0069624A" w:rsidRDefault="006A7044" w:rsidP="00150ABB">
      <w:pPr>
        <w:spacing w:line="240" w:lineRule="auto"/>
        <w:rPr>
          <w:i/>
          <w:sz w:val="24"/>
          <w:szCs w:val="24"/>
        </w:rPr>
      </w:pPr>
      <w:r w:rsidRPr="0069624A">
        <w:rPr>
          <w:i/>
          <w:sz w:val="24"/>
          <w:szCs w:val="24"/>
        </w:rPr>
        <w:t>Доведение лимитов бюджетных обязательств ГРБС – отделом по культуре до подведомственных получателей (учреждений культуры) осуществляется в соответствии с Порядком доведения лимитов бюджетных обязательств, предельных объемов финансирования при организации исполнения бюджета городского округа Лотошино, утвержденного приказом Финансово-экономического управления городского округа Лотошино №40 от 27.05.2021 года.</w:t>
      </w:r>
    </w:p>
    <w:p w:rsidR="0069624A" w:rsidRPr="0069624A" w:rsidRDefault="0069624A" w:rsidP="00150ABB">
      <w:pPr>
        <w:spacing w:line="240" w:lineRule="auto"/>
        <w:rPr>
          <w:i/>
          <w:sz w:val="24"/>
          <w:szCs w:val="24"/>
        </w:rPr>
      </w:pPr>
      <w:r w:rsidRPr="0069624A">
        <w:rPr>
          <w:i/>
          <w:sz w:val="24"/>
          <w:szCs w:val="24"/>
        </w:rPr>
        <w:t xml:space="preserve">Бюджетная роспись главного распорядителя средств бюджета городского округа Лотошино – отдела по культуре, делам молодежи, спорту и туризму администрации городского округа Лотошино ведется в соответствии с требованиями Порядка составления и ведения сводной бюджетной росписи бюджета городского округа Лотошино и главных распорядителей (распорядителей) средств бюджета городского округа Лотошино, утвержденного приказом ФЭУ №57 от 30.12.2019 года. </w:t>
      </w:r>
    </w:p>
    <w:p w:rsidR="007B62F3" w:rsidRPr="007B62F3" w:rsidRDefault="008F2AE7" w:rsidP="00150AB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150ABB">
        <w:rPr>
          <w:sz w:val="24"/>
          <w:szCs w:val="24"/>
        </w:rPr>
        <w:t xml:space="preserve">.2.2. </w:t>
      </w:r>
      <w:r w:rsidR="007B62F3" w:rsidRPr="007B62F3">
        <w:rPr>
          <w:sz w:val="24"/>
          <w:szCs w:val="24"/>
        </w:rPr>
        <w:t>Составление, утверждение и ведение бюджетной сметы казенного учреждения (Отдела по культуре) осуществлять в соответствии  с Общими требованиями к порядку составления, утверждения и ведения бюджетных смет казенных учреждений, утвержденным Приказом Минфина России от 14.02.2018 года №26н.</w:t>
      </w:r>
    </w:p>
    <w:p w:rsidR="00FC6705" w:rsidRPr="00D4477C" w:rsidRDefault="00D4477C" w:rsidP="00150ABB">
      <w:pPr>
        <w:spacing w:line="240" w:lineRule="auto"/>
        <w:rPr>
          <w:i/>
          <w:sz w:val="24"/>
          <w:szCs w:val="24"/>
        </w:rPr>
      </w:pPr>
      <w:r w:rsidRPr="007B62F3">
        <w:rPr>
          <w:sz w:val="24"/>
          <w:szCs w:val="24"/>
        </w:rPr>
        <w:t>Составление, утверждение и ведение бюджетной сметы</w:t>
      </w:r>
      <w:r w:rsidRPr="00D4477C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Отдела в 2022 году осуществляется в соответствии с </w:t>
      </w:r>
      <w:r w:rsidR="00EF6861" w:rsidRPr="00D4477C">
        <w:rPr>
          <w:i/>
          <w:sz w:val="24"/>
          <w:szCs w:val="24"/>
        </w:rPr>
        <w:t>Поря</w:t>
      </w:r>
      <w:r>
        <w:rPr>
          <w:i/>
          <w:sz w:val="24"/>
          <w:szCs w:val="24"/>
        </w:rPr>
        <w:t>д</w:t>
      </w:r>
      <w:r w:rsidR="00EF6861" w:rsidRPr="00D4477C">
        <w:rPr>
          <w:i/>
          <w:sz w:val="24"/>
          <w:szCs w:val="24"/>
        </w:rPr>
        <w:t>к</w:t>
      </w:r>
      <w:r>
        <w:rPr>
          <w:i/>
          <w:sz w:val="24"/>
          <w:szCs w:val="24"/>
        </w:rPr>
        <w:t>ом</w:t>
      </w:r>
      <w:r w:rsidR="00EF6861" w:rsidRPr="00D4477C">
        <w:rPr>
          <w:i/>
          <w:sz w:val="24"/>
          <w:szCs w:val="24"/>
        </w:rPr>
        <w:t xml:space="preserve"> составления, утверждения и ведения бюджетных смет му</w:t>
      </w:r>
      <w:r>
        <w:rPr>
          <w:i/>
          <w:sz w:val="24"/>
          <w:szCs w:val="24"/>
        </w:rPr>
        <w:t xml:space="preserve">ниципальных казенных учреждений, </w:t>
      </w:r>
      <w:r w:rsidR="00EF6861" w:rsidRPr="00D4477C">
        <w:rPr>
          <w:i/>
          <w:sz w:val="24"/>
          <w:szCs w:val="24"/>
        </w:rPr>
        <w:t>утвержден</w:t>
      </w:r>
      <w:r>
        <w:rPr>
          <w:i/>
          <w:sz w:val="24"/>
          <w:szCs w:val="24"/>
        </w:rPr>
        <w:t>ным</w:t>
      </w:r>
      <w:r w:rsidR="00EF6861" w:rsidRPr="00D4477C">
        <w:rPr>
          <w:i/>
          <w:sz w:val="24"/>
          <w:szCs w:val="24"/>
        </w:rPr>
        <w:t xml:space="preserve"> приказом Отдела по культуре, делам молодежи, спорту и туризму </w:t>
      </w:r>
      <w:r w:rsidRPr="00D4477C">
        <w:rPr>
          <w:i/>
          <w:sz w:val="24"/>
          <w:szCs w:val="24"/>
        </w:rPr>
        <w:t xml:space="preserve">№22/1 от 24.12.2021 года. </w:t>
      </w:r>
    </w:p>
    <w:p w:rsidR="007B62F3" w:rsidRPr="007B62F3" w:rsidRDefault="008F2AE7" w:rsidP="00150ABB">
      <w:pPr>
        <w:widowControl w:val="0"/>
        <w:tabs>
          <w:tab w:val="left" w:pos="1260"/>
        </w:tabs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 w:rsidR="00150ABB">
        <w:rPr>
          <w:sz w:val="24"/>
          <w:szCs w:val="24"/>
        </w:rPr>
        <w:t xml:space="preserve">.2.3. </w:t>
      </w:r>
      <w:r w:rsidR="007B62F3" w:rsidRPr="007B62F3">
        <w:rPr>
          <w:sz w:val="24"/>
          <w:szCs w:val="24"/>
        </w:rPr>
        <w:t>В соответствии с требованиями Федерального закона от 06.12.2011 года  N 402-ФЗ "О бухгалтерском учете", Приказа Минфина России от 06.10.2008 N 106н  "Об утверждении положений по бухгалтерскому учету" (вместе с "Положением по бухгалтерскому учету "Учетная политика организации" (ПБУ 1/2008)" утвердить в составе Учетной политики Учреждения формы первичных учетных документов, подтверждающих вручение ценных подарков (сувенирной продукции) в рамках проведенных протокольных, торжественных, культурно-массовых мероприятий.</w:t>
      </w:r>
    </w:p>
    <w:p w:rsidR="007B62F3" w:rsidRDefault="00EF6861" w:rsidP="00C96ED5">
      <w:pPr>
        <w:spacing w:line="240" w:lineRule="auto"/>
        <w:rPr>
          <w:i/>
          <w:sz w:val="24"/>
          <w:szCs w:val="24"/>
        </w:rPr>
      </w:pPr>
      <w:r w:rsidRPr="00150ABB">
        <w:rPr>
          <w:i/>
          <w:sz w:val="24"/>
          <w:szCs w:val="24"/>
        </w:rPr>
        <w:t>Приказом МУ «ЦБМУ» №18 от 26.04.2021 года внесены изменения в Учетную политику учреждения, утвержденную приказом №111 от 31.12.2019 года.</w:t>
      </w:r>
    </w:p>
    <w:p w:rsidR="00D4477C" w:rsidRPr="00D4477C" w:rsidRDefault="008F2AE7" w:rsidP="00C96E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D4477C" w:rsidRPr="00D4477C">
        <w:rPr>
          <w:sz w:val="24"/>
          <w:szCs w:val="24"/>
        </w:rPr>
        <w:t xml:space="preserve">.3. </w:t>
      </w:r>
      <w:r w:rsidR="00D4477C">
        <w:rPr>
          <w:sz w:val="24"/>
          <w:szCs w:val="24"/>
        </w:rPr>
        <w:t>Представление в адрес  Отдела по культуре, делам молодежи, спорту и туризму администрации городского округа Лотошино содержало следующие требования:</w:t>
      </w:r>
    </w:p>
    <w:p w:rsidR="00432FD4" w:rsidRDefault="008F2AE7" w:rsidP="00C96ED5">
      <w:pPr>
        <w:spacing w:line="240" w:lineRule="auto"/>
        <w:rPr>
          <w:i/>
          <w:sz w:val="24"/>
          <w:szCs w:val="24"/>
        </w:rPr>
      </w:pPr>
      <w:r>
        <w:rPr>
          <w:sz w:val="24"/>
          <w:szCs w:val="24"/>
        </w:rPr>
        <w:t>4</w:t>
      </w:r>
      <w:r w:rsidR="00D4477C" w:rsidRPr="00D4477C">
        <w:rPr>
          <w:sz w:val="24"/>
          <w:szCs w:val="24"/>
        </w:rPr>
        <w:t>.3.1. В соответствии с требованиями статьи 158 БК РФ главному распорядителю бюджетных средств городского округа Лотошино - Отделу по культуре, делам молодежи, спорту и туризму администрации городского округа Лотошино (с элементами аудита закупок)», Порядок составления, утверждения и ведения бюджетных смет муниципальных казенных учреждений, подведомственных Отделу культуры привести в  соответствие Общим требованиям к порядку составления, утверждения и ведения бюджетных смет казенных учреждений, утвержденным Приказом Минфина России от 14.02.2018 года №26н</w:t>
      </w:r>
      <w:r w:rsidR="00D4477C" w:rsidRPr="00D4477C">
        <w:rPr>
          <w:i/>
          <w:sz w:val="24"/>
          <w:szCs w:val="24"/>
        </w:rPr>
        <w:t>.</w:t>
      </w:r>
    </w:p>
    <w:p w:rsidR="00D4477C" w:rsidRPr="00D4477C" w:rsidRDefault="00D4477C" w:rsidP="00C96ED5">
      <w:pPr>
        <w:spacing w:line="240" w:lineRule="auto"/>
        <w:rPr>
          <w:i/>
          <w:sz w:val="24"/>
          <w:szCs w:val="24"/>
        </w:rPr>
      </w:pPr>
      <w:r w:rsidRPr="00D4477C">
        <w:rPr>
          <w:i/>
          <w:sz w:val="24"/>
          <w:szCs w:val="24"/>
        </w:rPr>
        <w:t xml:space="preserve">Порядок составления, утверждения и ведения бюджетных смет муниципальных казенных учреждений приведен в соответствие Общим требованиям и утвержден приказом Отдела по культуре, делам молодежи, спорту и туризму №22/1 от 24.12.2021 года. Порядок, </w:t>
      </w:r>
      <w:r w:rsidRPr="00D4477C">
        <w:rPr>
          <w:i/>
          <w:sz w:val="24"/>
          <w:szCs w:val="24"/>
        </w:rPr>
        <w:lastRenderedPageBreak/>
        <w:t xml:space="preserve">утвержденный приказом Отдела по культуре, делам молодежи, спорту и туризму №23 от 01.11.2019 года, отменен. </w:t>
      </w:r>
    </w:p>
    <w:p w:rsidR="00D4477C" w:rsidRPr="00D4477C" w:rsidRDefault="008F2AE7" w:rsidP="00C96ED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D4477C" w:rsidRPr="00D4477C">
        <w:rPr>
          <w:sz w:val="24"/>
          <w:szCs w:val="24"/>
        </w:rPr>
        <w:t>.3.2. Обеспечить принятие нормативных правовых актов в части утверждения:</w:t>
      </w:r>
    </w:p>
    <w:p w:rsidR="00D4477C" w:rsidRPr="00D4477C" w:rsidRDefault="00D4477C" w:rsidP="00C96ED5">
      <w:pPr>
        <w:spacing w:line="240" w:lineRule="auto"/>
        <w:rPr>
          <w:sz w:val="24"/>
          <w:szCs w:val="24"/>
        </w:rPr>
      </w:pPr>
      <w:r w:rsidRPr="00D4477C">
        <w:rPr>
          <w:sz w:val="24"/>
          <w:szCs w:val="24"/>
        </w:rPr>
        <w:t>- порядков оказания услуг муниципальными учреждениями, подведомственными отделу культуры администрации городского округа;</w:t>
      </w:r>
    </w:p>
    <w:p w:rsidR="00D4477C" w:rsidRPr="00D4477C" w:rsidRDefault="00D4477C" w:rsidP="00C96ED5">
      <w:pPr>
        <w:spacing w:line="240" w:lineRule="auto"/>
        <w:rPr>
          <w:sz w:val="24"/>
          <w:szCs w:val="24"/>
        </w:rPr>
      </w:pPr>
      <w:r w:rsidRPr="00D4477C">
        <w:rPr>
          <w:sz w:val="24"/>
          <w:szCs w:val="24"/>
        </w:rPr>
        <w:t>- стандартов качества услуг муниципальных учреждений культуры;</w:t>
      </w:r>
    </w:p>
    <w:p w:rsidR="00D4477C" w:rsidRPr="00D4477C" w:rsidRDefault="00D4477C" w:rsidP="00C96ED5">
      <w:pPr>
        <w:spacing w:line="240" w:lineRule="auto"/>
        <w:rPr>
          <w:sz w:val="24"/>
          <w:szCs w:val="24"/>
        </w:rPr>
      </w:pPr>
      <w:r w:rsidRPr="00D4477C">
        <w:rPr>
          <w:sz w:val="24"/>
          <w:szCs w:val="24"/>
        </w:rPr>
        <w:t>- порядка проведения протокольных и торжественных мероприятий;</w:t>
      </w:r>
    </w:p>
    <w:p w:rsidR="00D4477C" w:rsidRPr="00D4477C" w:rsidRDefault="00D4477C" w:rsidP="00C96ED5">
      <w:pPr>
        <w:spacing w:line="240" w:lineRule="auto"/>
        <w:rPr>
          <w:sz w:val="24"/>
          <w:szCs w:val="24"/>
        </w:rPr>
      </w:pPr>
      <w:r w:rsidRPr="00D4477C">
        <w:rPr>
          <w:sz w:val="24"/>
          <w:szCs w:val="24"/>
        </w:rPr>
        <w:t>- порядка оформления списания материальных ценностей, израсходованных при проведении массовых мероприятий;</w:t>
      </w:r>
    </w:p>
    <w:p w:rsidR="00D4477C" w:rsidRPr="00D4477C" w:rsidRDefault="00D4477C" w:rsidP="00C96ED5">
      <w:pPr>
        <w:spacing w:line="240" w:lineRule="auto"/>
        <w:rPr>
          <w:sz w:val="24"/>
          <w:szCs w:val="24"/>
        </w:rPr>
      </w:pPr>
      <w:r w:rsidRPr="00D4477C">
        <w:rPr>
          <w:sz w:val="24"/>
          <w:szCs w:val="24"/>
        </w:rPr>
        <w:t>- порядок организации и проведения местных праздников в форме массовых культурно-просветительных, театрально-зрелищных, спортивных,  развлекательных  и других публичных мероприятий,   проводимых на средства местного бюджета в полном объеме или с частичным финансированием, а так же установления местных праздников;</w:t>
      </w:r>
    </w:p>
    <w:p w:rsidR="00D4477C" w:rsidRPr="008F2AE7" w:rsidRDefault="00D4477C" w:rsidP="00C96ED5">
      <w:pPr>
        <w:spacing w:line="240" w:lineRule="auto"/>
        <w:rPr>
          <w:sz w:val="24"/>
          <w:szCs w:val="24"/>
        </w:rPr>
      </w:pPr>
      <w:r w:rsidRPr="008F2AE7">
        <w:rPr>
          <w:sz w:val="24"/>
          <w:szCs w:val="24"/>
        </w:rPr>
        <w:t>- порядок осуществления получателями бюджетных средств представительских расходов.</w:t>
      </w:r>
    </w:p>
    <w:p w:rsidR="00D4477C" w:rsidRPr="00910700" w:rsidRDefault="00D4477C" w:rsidP="00C96ED5">
      <w:pPr>
        <w:spacing w:line="240" w:lineRule="auto"/>
        <w:rPr>
          <w:i/>
          <w:sz w:val="24"/>
          <w:szCs w:val="24"/>
        </w:rPr>
      </w:pPr>
      <w:r w:rsidRPr="00910700">
        <w:rPr>
          <w:i/>
          <w:sz w:val="24"/>
          <w:szCs w:val="24"/>
        </w:rPr>
        <w:t>Во исполнение указанных требований:</w:t>
      </w:r>
    </w:p>
    <w:p w:rsidR="00D4477C" w:rsidRPr="00910700" w:rsidRDefault="00D4477C" w:rsidP="00C96ED5">
      <w:pPr>
        <w:spacing w:line="240" w:lineRule="auto"/>
        <w:rPr>
          <w:i/>
          <w:sz w:val="24"/>
          <w:szCs w:val="24"/>
        </w:rPr>
      </w:pPr>
      <w:r w:rsidRPr="00910700">
        <w:rPr>
          <w:i/>
          <w:sz w:val="24"/>
          <w:szCs w:val="24"/>
        </w:rPr>
        <w:t>- Постановлением Главы городского округа Лотошино №850 от 18.08.2021 года утвержден Порядок установления выплат стимулирующего характера руководителям муниципальных учреждений культуры городского округа Лотошино.</w:t>
      </w:r>
    </w:p>
    <w:p w:rsidR="00910700" w:rsidRPr="00910700" w:rsidRDefault="00910700" w:rsidP="00C96ED5">
      <w:pPr>
        <w:spacing w:line="240" w:lineRule="auto"/>
        <w:rPr>
          <w:i/>
          <w:sz w:val="24"/>
          <w:szCs w:val="24"/>
        </w:rPr>
      </w:pPr>
      <w:r w:rsidRPr="00910700">
        <w:rPr>
          <w:i/>
          <w:sz w:val="24"/>
          <w:szCs w:val="24"/>
        </w:rPr>
        <w:t>- Постановлением Главы городского округа Лотошино №1400 от 20.12.2021 года утвержден Порядок подготовки и проведения официальных мероприятий с участием Главы городского округа Лотошино и Положение о порядке организации и проведении местных праздников, участия в организации и проведении государственных и городских праздничных и иных зрелищных мероприятий, а также установления местных праздников городского округа Лотошино.</w:t>
      </w:r>
    </w:p>
    <w:p w:rsidR="00910700" w:rsidRPr="00910700" w:rsidRDefault="00910700" w:rsidP="00C96ED5">
      <w:pPr>
        <w:spacing w:line="240" w:lineRule="auto"/>
        <w:rPr>
          <w:i/>
          <w:sz w:val="24"/>
          <w:szCs w:val="24"/>
        </w:rPr>
      </w:pPr>
      <w:r w:rsidRPr="00910700">
        <w:rPr>
          <w:i/>
          <w:sz w:val="24"/>
          <w:szCs w:val="24"/>
        </w:rPr>
        <w:t>- Приказом отдела по культуре, делам молодежи, спорту и туризму №11 от 26.04.2021 года утверждено Положение о порядке и учете расходов на приобретение ценных подарков (призов) и сувенирной продукции отдела по культуре, делам молодежи, спорту и туризму администрации городского округа Лотошино.</w:t>
      </w:r>
    </w:p>
    <w:p w:rsidR="00910700" w:rsidRDefault="00910700" w:rsidP="00C96ED5">
      <w:pPr>
        <w:spacing w:line="240" w:lineRule="auto"/>
        <w:rPr>
          <w:i/>
          <w:sz w:val="24"/>
          <w:szCs w:val="24"/>
        </w:rPr>
      </w:pPr>
      <w:r w:rsidRPr="00910700">
        <w:rPr>
          <w:i/>
          <w:sz w:val="24"/>
          <w:szCs w:val="24"/>
        </w:rPr>
        <w:t>- Постановлением Главы городского округа Лотошино №1508 от 30.12.2021 года утвержден Стандарт качества предоставления муниципальных услуг в муниципальных учреждениях культуры и образовательных учреждениях дополнительного образования сферы культуры городского округа Лотошино Московской области.</w:t>
      </w:r>
    </w:p>
    <w:p w:rsidR="004F2F79" w:rsidRDefault="004F2F79" w:rsidP="00C96ED5">
      <w:pPr>
        <w:spacing w:line="240" w:lineRule="auto"/>
        <w:rPr>
          <w:i/>
          <w:sz w:val="24"/>
          <w:szCs w:val="24"/>
        </w:rPr>
      </w:pPr>
      <w:r w:rsidRPr="004F2F79">
        <w:rPr>
          <w:b/>
          <w:i/>
          <w:sz w:val="24"/>
          <w:szCs w:val="24"/>
        </w:rPr>
        <w:t>- порядок осуществления получателями бюджетных средств представительских расходов</w:t>
      </w:r>
      <w:r>
        <w:rPr>
          <w:b/>
          <w:i/>
          <w:sz w:val="24"/>
          <w:szCs w:val="24"/>
        </w:rPr>
        <w:t xml:space="preserve"> не разработан и не утвержден</w:t>
      </w:r>
      <w:r w:rsidRPr="004F2F79">
        <w:rPr>
          <w:b/>
          <w:i/>
          <w:sz w:val="24"/>
          <w:szCs w:val="24"/>
        </w:rPr>
        <w:t>.</w:t>
      </w:r>
    </w:p>
    <w:p w:rsidR="00910700" w:rsidRDefault="008F2AE7" w:rsidP="00C96ED5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10700" w:rsidRPr="00910700">
        <w:rPr>
          <w:rFonts w:ascii="Times New Roman" w:hAnsi="Times New Roman" w:cs="Times New Roman"/>
          <w:sz w:val="24"/>
          <w:szCs w:val="24"/>
        </w:rPr>
        <w:t>.3.3.</w:t>
      </w:r>
      <w:r w:rsidR="00910700" w:rsidRPr="00910700">
        <w:rPr>
          <w:sz w:val="24"/>
          <w:szCs w:val="24"/>
        </w:rPr>
        <w:t xml:space="preserve"> </w:t>
      </w:r>
      <w:r w:rsidR="00910700" w:rsidRPr="00910700">
        <w:rPr>
          <w:rFonts w:ascii="Times New Roman" w:hAnsi="Times New Roman" w:cs="Times New Roman"/>
          <w:sz w:val="24"/>
          <w:szCs w:val="24"/>
        </w:rPr>
        <w:t>Во исполнение требований статьи 36.2  Основ законодательства Российской Федерации о культуре обеспечить наполнение официальной страницы Отдела по культуре на официальном сайте городского округа Лотошино.</w:t>
      </w:r>
    </w:p>
    <w:p w:rsidR="00C96ED5" w:rsidRDefault="00C96ED5" w:rsidP="004B1D76">
      <w:pPr>
        <w:pStyle w:val="HTM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ED5">
        <w:rPr>
          <w:rFonts w:ascii="Times New Roman" w:hAnsi="Times New Roman" w:cs="Times New Roman"/>
          <w:i/>
          <w:sz w:val="24"/>
          <w:szCs w:val="24"/>
        </w:rPr>
        <w:t>Требования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 (Зарегистрировано в Минюсте России 08.05.2015 N 37187), утверждены Приказом Минкультуры России от 20.02.2015  года N 277.</w:t>
      </w:r>
    </w:p>
    <w:p w:rsidR="00C96ED5" w:rsidRPr="001E355B" w:rsidRDefault="00C96ED5" w:rsidP="004B1D76">
      <w:pPr>
        <w:spacing w:line="240" w:lineRule="auto"/>
        <w:rPr>
          <w:i/>
          <w:sz w:val="24"/>
          <w:szCs w:val="24"/>
        </w:rPr>
      </w:pPr>
      <w:r w:rsidRPr="001E355B">
        <w:rPr>
          <w:i/>
          <w:sz w:val="24"/>
          <w:szCs w:val="24"/>
        </w:rPr>
        <w:t xml:space="preserve">В соответствии со </w:t>
      </w:r>
      <w:hyperlink r:id="rId8" w:history="1">
        <w:r w:rsidRPr="001E355B">
          <w:rPr>
            <w:i/>
            <w:color w:val="0000FF"/>
            <w:sz w:val="24"/>
            <w:szCs w:val="24"/>
            <w:u w:val="single"/>
          </w:rPr>
          <w:t>статьей 36.2</w:t>
        </w:r>
      </w:hyperlink>
      <w:r w:rsidRPr="001E355B">
        <w:rPr>
          <w:i/>
          <w:sz w:val="24"/>
          <w:szCs w:val="24"/>
        </w:rPr>
        <w:t xml:space="preserve"> Основ законодательства о культуре государственные (муниципальные) учреждения культуры обеспечивают открытость и доступность следующей информации: </w:t>
      </w:r>
    </w:p>
    <w:p w:rsidR="00C96ED5" w:rsidRPr="001E355B" w:rsidRDefault="00C96ED5" w:rsidP="004B1D76">
      <w:pPr>
        <w:spacing w:line="240" w:lineRule="auto"/>
        <w:rPr>
          <w:i/>
          <w:sz w:val="24"/>
          <w:szCs w:val="24"/>
        </w:rPr>
      </w:pPr>
      <w:r w:rsidRPr="001E355B">
        <w:rPr>
          <w:i/>
          <w:sz w:val="24"/>
          <w:szCs w:val="24"/>
        </w:rPr>
        <w:t xml:space="preserve">- дата создания учреждения, его учредителя (учредителей), место нахождения учреждения и его филиалов (при наличии), режим, график работы, контактные телефоны и адреса электронной почты; </w:t>
      </w:r>
    </w:p>
    <w:p w:rsidR="00C96ED5" w:rsidRPr="001E355B" w:rsidRDefault="00C96ED5" w:rsidP="004B1D76">
      <w:pPr>
        <w:spacing w:line="240" w:lineRule="auto"/>
        <w:rPr>
          <w:i/>
          <w:sz w:val="24"/>
          <w:szCs w:val="24"/>
        </w:rPr>
      </w:pPr>
      <w:r w:rsidRPr="001E355B">
        <w:rPr>
          <w:i/>
          <w:sz w:val="24"/>
          <w:szCs w:val="24"/>
        </w:rPr>
        <w:t xml:space="preserve">- структура и органы управления; </w:t>
      </w:r>
    </w:p>
    <w:p w:rsidR="00C96ED5" w:rsidRPr="001E355B" w:rsidRDefault="00C96ED5" w:rsidP="004B1D76">
      <w:pPr>
        <w:spacing w:line="240" w:lineRule="auto"/>
        <w:rPr>
          <w:i/>
          <w:sz w:val="24"/>
          <w:szCs w:val="24"/>
        </w:rPr>
      </w:pPr>
      <w:r w:rsidRPr="001E355B">
        <w:rPr>
          <w:i/>
          <w:sz w:val="24"/>
          <w:szCs w:val="24"/>
        </w:rPr>
        <w:t xml:space="preserve">- виды предоставляемых услуг; </w:t>
      </w:r>
    </w:p>
    <w:p w:rsidR="00C96ED5" w:rsidRPr="001E355B" w:rsidRDefault="00C96ED5" w:rsidP="004B1D76">
      <w:pPr>
        <w:spacing w:line="240" w:lineRule="auto"/>
        <w:rPr>
          <w:i/>
          <w:sz w:val="24"/>
          <w:szCs w:val="24"/>
        </w:rPr>
      </w:pPr>
      <w:r w:rsidRPr="001E355B">
        <w:rPr>
          <w:i/>
          <w:sz w:val="24"/>
          <w:szCs w:val="24"/>
        </w:rPr>
        <w:t xml:space="preserve">- материально-техническое обеспечение предоставления услуг; </w:t>
      </w:r>
    </w:p>
    <w:p w:rsidR="00C96ED5" w:rsidRPr="001E355B" w:rsidRDefault="00C96ED5" w:rsidP="004B1D76">
      <w:pPr>
        <w:spacing w:line="240" w:lineRule="auto"/>
        <w:rPr>
          <w:i/>
          <w:sz w:val="24"/>
          <w:szCs w:val="24"/>
        </w:rPr>
      </w:pPr>
      <w:r w:rsidRPr="001E355B">
        <w:rPr>
          <w:i/>
          <w:sz w:val="24"/>
          <w:szCs w:val="24"/>
        </w:rPr>
        <w:lastRenderedPageBreak/>
        <w:t xml:space="preserve">- копии устава, плана финансово-хозяйственной деятельности или бюджетной сметы (информация об объеме предоставляемых услуг); </w:t>
      </w:r>
    </w:p>
    <w:p w:rsidR="00C96ED5" w:rsidRPr="001E355B" w:rsidRDefault="00C96ED5" w:rsidP="004B1D76">
      <w:pPr>
        <w:spacing w:line="240" w:lineRule="auto"/>
        <w:rPr>
          <w:i/>
          <w:sz w:val="24"/>
          <w:szCs w:val="24"/>
        </w:rPr>
      </w:pPr>
      <w:r w:rsidRPr="001E355B">
        <w:rPr>
          <w:i/>
          <w:sz w:val="24"/>
          <w:szCs w:val="24"/>
        </w:rPr>
        <w:t xml:space="preserve">- копия документа о порядке оказания услуг за плату; </w:t>
      </w:r>
    </w:p>
    <w:p w:rsidR="00C96ED5" w:rsidRPr="001E355B" w:rsidRDefault="00C96ED5" w:rsidP="004B1D76">
      <w:pPr>
        <w:spacing w:line="240" w:lineRule="auto"/>
        <w:rPr>
          <w:i/>
          <w:sz w:val="24"/>
          <w:szCs w:val="24"/>
        </w:rPr>
      </w:pPr>
      <w:r w:rsidRPr="001E355B">
        <w:rPr>
          <w:i/>
          <w:sz w:val="24"/>
          <w:szCs w:val="24"/>
        </w:rPr>
        <w:t xml:space="preserve">- информация, которая размещается, публикуется по решению учреждения, а также информация, размещение и опубликование которой являются обязательными в соответствии с законодательством РФ; </w:t>
      </w:r>
    </w:p>
    <w:p w:rsidR="00C96ED5" w:rsidRPr="001E355B" w:rsidRDefault="00C96ED5" w:rsidP="004B1D76">
      <w:pPr>
        <w:spacing w:line="240" w:lineRule="auto"/>
        <w:rPr>
          <w:i/>
          <w:sz w:val="24"/>
          <w:szCs w:val="24"/>
        </w:rPr>
      </w:pPr>
      <w:r w:rsidRPr="001E355B">
        <w:rPr>
          <w:i/>
          <w:sz w:val="24"/>
          <w:szCs w:val="24"/>
        </w:rPr>
        <w:t xml:space="preserve">- иная определяемая уполномоченным федеральным органом исполнительной власти информация, необходимая для проведения независимой оценки качества условий оказания услуг учреждениями культуры. </w:t>
      </w:r>
    </w:p>
    <w:p w:rsidR="00C96ED5" w:rsidRPr="001E355B" w:rsidRDefault="00C96ED5" w:rsidP="004B1D76">
      <w:pPr>
        <w:spacing w:line="240" w:lineRule="auto"/>
        <w:rPr>
          <w:i/>
          <w:sz w:val="24"/>
          <w:szCs w:val="24"/>
        </w:rPr>
      </w:pPr>
      <w:r w:rsidRPr="001E355B">
        <w:rPr>
          <w:i/>
          <w:sz w:val="24"/>
          <w:szCs w:val="24"/>
        </w:rPr>
        <w:t xml:space="preserve">Данная информация размещается на официальных сайтах учреждений культуры, а также уполномоченного федерального органа исполнительной власти, органов государственной власти субъектов РФ, органов местного самоуправления в Интернете в соответствии с </w:t>
      </w:r>
      <w:hyperlink r:id="rId9" w:history="1">
        <w:r w:rsidRPr="001E355B">
          <w:rPr>
            <w:i/>
            <w:color w:val="0000FF"/>
            <w:sz w:val="24"/>
            <w:szCs w:val="24"/>
            <w:u w:val="single"/>
          </w:rPr>
          <w:t>требованиями</w:t>
        </w:r>
      </w:hyperlink>
      <w:r w:rsidRPr="001E355B">
        <w:rPr>
          <w:i/>
          <w:sz w:val="24"/>
          <w:szCs w:val="24"/>
        </w:rPr>
        <w:t xml:space="preserve"> к ее содержанию и форме предоставления, установленными Приказом Минкультуры РФ от 20.02.2015 N 277. </w:t>
      </w:r>
    </w:p>
    <w:p w:rsidR="004B1D76" w:rsidRPr="001E355B" w:rsidRDefault="004B1D76" w:rsidP="004B1D76">
      <w:pPr>
        <w:spacing w:line="240" w:lineRule="auto"/>
        <w:rPr>
          <w:b/>
          <w:i/>
          <w:sz w:val="24"/>
          <w:szCs w:val="24"/>
        </w:rPr>
      </w:pPr>
      <w:r w:rsidRPr="001E355B">
        <w:rPr>
          <w:b/>
          <w:i/>
          <w:sz w:val="24"/>
          <w:szCs w:val="24"/>
        </w:rPr>
        <w:t>На момент проверки официальная страница Отдела по культуре делам молодежи, спорту и туризму администрации городского округа Лотошино официального сайта городского округа Лотошино (</w:t>
      </w:r>
      <w:hyperlink r:id="rId10" w:history="1">
        <w:r w:rsidRPr="001E355B">
          <w:rPr>
            <w:rStyle w:val="a7"/>
            <w:b/>
            <w:i/>
            <w:sz w:val="24"/>
            <w:szCs w:val="24"/>
          </w:rPr>
          <w:t>https://www.лотошинье.рф</w:t>
        </w:r>
      </w:hyperlink>
      <w:r w:rsidRPr="001E355B">
        <w:rPr>
          <w:b/>
          <w:i/>
          <w:sz w:val="24"/>
          <w:szCs w:val="24"/>
        </w:rPr>
        <w:t>) не  содержит информацию о деятельности Отдела по культуре. Таким образом, не обеспечена открытость и доступность деятельности Учреждения.</w:t>
      </w:r>
    </w:p>
    <w:p w:rsidR="004B1D76" w:rsidRPr="001E355B" w:rsidRDefault="004B1D76" w:rsidP="004B1D76">
      <w:pPr>
        <w:spacing w:line="240" w:lineRule="auto"/>
        <w:rPr>
          <w:b/>
          <w:i/>
          <w:sz w:val="24"/>
          <w:szCs w:val="24"/>
        </w:rPr>
      </w:pPr>
      <w:r w:rsidRPr="001E355B">
        <w:rPr>
          <w:b/>
          <w:i/>
          <w:sz w:val="24"/>
          <w:szCs w:val="24"/>
        </w:rPr>
        <w:t>Нарушены Основы законодательства Российской Федерации о культуре, Приказом Минкультуры России от 20.02.2015  года N 277.</w:t>
      </w:r>
    </w:p>
    <w:p w:rsidR="00C96ED5" w:rsidRPr="001E355B" w:rsidRDefault="004B1D76" w:rsidP="004B1D76">
      <w:pPr>
        <w:pStyle w:val="HTML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E355B">
        <w:rPr>
          <w:rFonts w:ascii="Times New Roman" w:hAnsi="Times New Roman" w:cs="Times New Roman"/>
          <w:b/>
          <w:i/>
          <w:sz w:val="24"/>
          <w:szCs w:val="24"/>
        </w:rPr>
        <w:t xml:space="preserve">Требование представления контрольно-счетной палаты №11-19/18 от 08.04.2021 года (пункт </w:t>
      </w:r>
      <w:r w:rsidR="00842A09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1E355B">
        <w:rPr>
          <w:rFonts w:ascii="Times New Roman" w:hAnsi="Times New Roman" w:cs="Times New Roman"/>
          <w:b/>
          <w:i/>
          <w:sz w:val="24"/>
          <w:szCs w:val="24"/>
        </w:rPr>
        <w:t>) не исполнено.</w:t>
      </w:r>
    </w:p>
    <w:p w:rsidR="008F0869" w:rsidRPr="00597EFF" w:rsidRDefault="008F2AE7" w:rsidP="008F0869">
      <w:pPr>
        <w:pStyle w:val="af1"/>
        <w:tabs>
          <w:tab w:val="left" w:pos="993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4</w:t>
      </w:r>
      <w:r w:rsidR="008F0869" w:rsidRPr="00597EFF">
        <w:rPr>
          <w:sz w:val="24"/>
          <w:szCs w:val="24"/>
        </w:rPr>
        <w:t>.3.4. В части устранения нарушений законности и эффективности расходования средств, направленных на оплату труда:</w:t>
      </w:r>
    </w:p>
    <w:p w:rsidR="008F0869" w:rsidRPr="00597EFF" w:rsidRDefault="008F0869" w:rsidP="008F0869">
      <w:pPr>
        <w:tabs>
          <w:tab w:val="left" w:pos="993"/>
        </w:tabs>
        <w:spacing w:line="240" w:lineRule="auto"/>
        <w:contextualSpacing/>
        <w:rPr>
          <w:sz w:val="24"/>
          <w:szCs w:val="24"/>
        </w:rPr>
      </w:pPr>
      <w:r w:rsidRPr="00597EFF">
        <w:rPr>
          <w:sz w:val="24"/>
          <w:szCs w:val="24"/>
        </w:rPr>
        <w:t>- разработать и утвердить показатели эффективности деятельности  сотрудников учреждения с целью установления размера выплат стимулирующего характера;</w:t>
      </w:r>
    </w:p>
    <w:p w:rsidR="008F0869" w:rsidRPr="00597EFF" w:rsidRDefault="008F0869" w:rsidP="008F0869">
      <w:pPr>
        <w:tabs>
          <w:tab w:val="left" w:pos="993"/>
        </w:tabs>
        <w:spacing w:line="240" w:lineRule="auto"/>
        <w:contextualSpacing/>
        <w:rPr>
          <w:sz w:val="24"/>
          <w:szCs w:val="24"/>
        </w:rPr>
      </w:pPr>
      <w:r w:rsidRPr="00597EFF">
        <w:rPr>
          <w:sz w:val="24"/>
          <w:szCs w:val="24"/>
        </w:rPr>
        <w:t>- внести необходимые изменения в трудовые договора с работниками в части  оплаты труда;</w:t>
      </w:r>
    </w:p>
    <w:p w:rsidR="008F0869" w:rsidRPr="00597EFF" w:rsidRDefault="008F0869" w:rsidP="008F0869">
      <w:pPr>
        <w:tabs>
          <w:tab w:val="left" w:pos="993"/>
        </w:tabs>
        <w:spacing w:line="240" w:lineRule="auto"/>
        <w:contextualSpacing/>
        <w:rPr>
          <w:sz w:val="24"/>
          <w:szCs w:val="24"/>
        </w:rPr>
      </w:pPr>
      <w:r w:rsidRPr="00597EFF">
        <w:rPr>
          <w:sz w:val="24"/>
          <w:szCs w:val="24"/>
        </w:rPr>
        <w:t>- не допускать не предусмотренных трудовыми договорами выплат  всем сотрудникам Учреждения;</w:t>
      </w:r>
    </w:p>
    <w:p w:rsidR="008F0869" w:rsidRPr="00597EFF" w:rsidRDefault="008F0869" w:rsidP="008F0869">
      <w:pPr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  <w:lang w:eastAsia="en-US"/>
        </w:rPr>
      </w:pPr>
      <w:r w:rsidRPr="00597EFF">
        <w:rPr>
          <w:sz w:val="24"/>
          <w:szCs w:val="24"/>
        </w:rPr>
        <w:t xml:space="preserve">- создать </w:t>
      </w:r>
      <w:r w:rsidRPr="00597EFF">
        <w:rPr>
          <w:rFonts w:eastAsia="Calibri"/>
          <w:sz w:val="24"/>
          <w:szCs w:val="24"/>
          <w:lang w:eastAsia="en-US"/>
        </w:rPr>
        <w:t>Комиссию по стимулирующим выплатам в Учреждении. Назначение стимулирующих выплат осуществлять с учетом мнения или с согласования с представительным органом работников при наличии разработанных и утвержденных показателей и критериев эффективности работы.</w:t>
      </w:r>
    </w:p>
    <w:p w:rsidR="005A6E2F" w:rsidRPr="00597EFF" w:rsidRDefault="005A6E2F" w:rsidP="008F0869">
      <w:pPr>
        <w:autoSpaceDE w:val="0"/>
        <w:autoSpaceDN w:val="0"/>
        <w:adjustRightInd w:val="0"/>
        <w:spacing w:line="240" w:lineRule="auto"/>
        <w:rPr>
          <w:rFonts w:eastAsia="Calibri"/>
          <w:b/>
          <w:i/>
          <w:sz w:val="24"/>
          <w:szCs w:val="24"/>
          <w:lang w:eastAsia="en-US"/>
        </w:rPr>
      </w:pPr>
      <w:r w:rsidRPr="00597EFF">
        <w:rPr>
          <w:rFonts w:eastAsia="Calibri"/>
          <w:i/>
          <w:sz w:val="24"/>
          <w:szCs w:val="24"/>
          <w:lang w:eastAsia="en-US"/>
        </w:rPr>
        <w:t xml:space="preserve">Порядок определения денежного поощрения утвержден Постановлением Главы Лотошинского муниципального района №574 от 30.06.2015 года. </w:t>
      </w:r>
      <w:r w:rsidRPr="00597EFF">
        <w:rPr>
          <w:rFonts w:eastAsia="Calibri"/>
          <w:b/>
          <w:i/>
          <w:sz w:val="24"/>
          <w:szCs w:val="24"/>
          <w:lang w:eastAsia="en-US"/>
        </w:rPr>
        <w:t>На момент проверки соответствующий нормативный акт городского округа Лотошино не утвержден.</w:t>
      </w:r>
      <w:r w:rsidR="00597EFF" w:rsidRPr="00597EFF">
        <w:rPr>
          <w:rFonts w:eastAsia="Calibri"/>
          <w:b/>
          <w:i/>
          <w:sz w:val="24"/>
          <w:szCs w:val="24"/>
          <w:lang w:eastAsia="en-US"/>
        </w:rPr>
        <w:t xml:space="preserve"> Указанный Порядок не доведен до руководителей структурных подразделений администрации в статусе юридического лица.</w:t>
      </w:r>
    </w:p>
    <w:p w:rsidR="005A6E2F" w:rsidRPr="00597EFF" w:rsidRDefault="005A6E2F" w:rsidP="008F0869">
      <w:pPr>
        <w:autoSpaceDE w:val="0"/>
        <w:autoSpaceDN w:val="0"/>
        <w:adjustRightInd w:val="0"/>
        <w:spacing w:line="240" w:lineRule="auto"/>
        <w:rPr>
          <w:rFonts w:eastAsia="Calibri"/>
          <w:b/>
          <w:i/>
          <w:sz w:val="24"/>
          <w:szCs w:val="24"/>
          <w:lang w:eastAsia="en-US"/>
        </w:rPr>
      </w:pPr>
      <w:r w:rsidRPr="00597EFF">
        <w:rPr>
          <w:rFonts w:eastAsia="Calibri"/>
          <w:i/>
          <w:sz w:val="24"/>
          <w:szCs w:val="24"/>
          <w:lang w:eastAsia="en-US"/>
        </w:rPr>
        <w:t>Состав комиссии по денежному поощрению служащих утвержден Постановление</w:t>
      </w:r>
      <w:r w:rsidR="00597EFF" w:rsidRPr="00597EFF">
        <w:rPr>
          <w:rFonts w:eastAsia="Calibri"/>
          <w:i/>
          <w:sz w:val="24"/>
          <w:szCs w:val="24"/>
          <w:lang w:eastAsia="en-US"/>
        </w:rPr>
        <w:t>м</w:t>
      </w:r>
      <w:r w:rsidRPr="00597EFF">
        <w:rPr>
          <w:rFonts w:eastAsia="Calibri"/>
          <w:i/>
          <w:sz w:val="24"/>
          <w:szCs w:val="24"/>
          <w:lang w:eastAsia="en-US"/>
        </w:rPr>
        <w:t xml:space="preserve"> Главы Лотошинского муниципального района №352 от 24.03.2016 года.</w:t>
      </w:r>
      <w:r w:rsidR="00597EFF" w:rsidRPr="00597EFF">
        <w:rPr>
          <w:rFonts w:eastAsia="Calibri"/>
          <w:i/>
          <w:sz w:val="24"/>
          <w:szCs w:val="24"/>
          <w:lang w:eastAsia="en-US"/>
        </w:rPr>
        <w:t xml:space="preserve"> </w:t>
      </w:r>
      <w:r w:rsidR="00597EFF" w:rsidRPr="00597EFF">
        <w:rPr>
          <w:rFonts w:eastAsia="Calibri"/>
          <w:b/>
          <w:i/>
          <w:sz w:val="24"/>
          <w:szCs w:val="24"/>
          <w:lang w:eastAsia="en-US"/>
        </w:rPr>
        <w:t>В</w:t>
      </w:r>
      <w:r w:rsidRPr="00597EFF">
        <w:rPr>
          <w:rFonts w:eastAsia="Calibri"/>
          <w:b/>
          <w:i/>
          <w:sz w:val="24"/>
          <w:szCs w:val="24"/>
          <w:lang w:eastAsia="en-US"/>
        </w:rPr>
        <w:t xml:space="preserve"> состав комиссии включены лица, </w:t>
      </w:r>
      <w:r w:rsidR="00597EFF" w:rsidRPr="00597EFF">
        <w:rPr>
          <w:rFonts w:eastAsia="Calibri"/>
          <w:b/>
          <w:i/>
          <w:sz w:val="24"/>
          <w:szCs w:val="24"/>
          <w:lang w:eastAsia="en-US"/>
        </w:rPr>
        <w:t>не работающие на момент проверки в администрации городского округа Лотошино.</w:t>
      </w:r>
    </w:p>
    <w:p w:rsidR="001E355B" w:rsidRDefault="001E355B" w:rsidP="001E355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ahoma" w:eastAsia="Calibri" w:hAnsi="Tahoma" w:cs="Tahoma"/>
          <w:color w:val="0000BB"/>
          <w:sz w:val="16"/>
          <w:szCs w:val="16"/>
        </w:rPr>
      </w:pPr>
    </w:p>
    <w:p w:rsidR="00F479EA" w:rsidRPr="00F479EA" w:rsidRDefault="008F2AE7" w:rsidP="00F479EA">
      <w:pPr>
        <w:widowControl w:val="0"/>
        <w:tabs>
          <w:tab w:val="left" w:pos="1260"/>
        </w:tabs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 w:rsidR="00F479EA" w:rsidRPr="00F479EA">
        <w:rPr>
          <w:sz w:val="24"/>
          <w:szCs w:val="24"/>
        </w:rPr>
        <w:t>.3.5. В части устранения нарушений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нужд»:</w:t>
      </w:r>
    </w:p>
    <w:p w:rsidR="00F479EA" w:rsidRPr="00F479EA" w:rsidRDefault="00F479EA" w:rsidP="00F479EA">
      <w:pPr>
        <w:widowControl w:val="0"/>
        <w:tabs>
          <w:tab w:val="left" w:pos="1260"/>
        </w:tabs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F479EA">
        <w:rPr>
          <w:sz w:val="24"/>
          <w:szCs w:val="24"/>
        </w:rPr>
        <w:t>- о</w:t>
      </w:r>
      <w:r w:rsidRPr="00F479EA">
        <w:rPr>
          <w:rFonts w:eastAsia="Calibri"/>
          <w:bCs/>
          <w:sz w:val="24"/>
          <w:szCs w:val="24"/>
          <w:lang w:eastAsia="en-US"/>
        </w:rPr>
        <w:t>беспечить наличие дополнительного профессионального образования у контрактного управляющего;</w:t>
      </w:r>
    </w:p>
    <w:p w:rsidR="00F479EA" w:rsidRPr="00F479EA" w:rsidRDefault="00F479EA" w:rsidP="00F479EA">
      <w:pPr>
        <w:widowControl w:val="0"/>
        <w:tabs>
          <w:tab w:val="left" w:pos="1260"/>
        </w:tabs>
        <w:autoSpaceDE w:val="0"/>
        <w:autoSpaceDN w:val="0"/>
        <w:adjustRightInd w:val="0"/>
        <w:spacing w:line="240" w:lineRule="auto"/>
        <w:contextualSpacing/>
        <w:rPr>
          <w:rFonts w:ascii="Verdana" w:hAnsi="Verdana"/>
          <w:sz w:val="21"/>
          <w:szCs w:val="21"/>
        </w:rPr>
      </w:pPr>
      <w:r w:rsidRPr="00F479EA">
        <w:rPr>
          <w:sz w:val="24"/>
          <w:szCs w:val="24"/>
        </w:rPr>
        <w:t xml:space="preserve">- контрактному управляющему Отдела осуществлять функции и полномочия в соответствии с требованиями  </w:t>
      </w:r>
      <w:hyperlink r:id="rId11" w:history="1">
        <w:r w:rsidRPr="00F479EA">
          <w:rPr>
            <w:sz w:val="24"/>
            <w:szCs w:val="24"/>
            <w:u w:val="single"/>
          </w:rPr>
          <w:t>части 4 статьи 38</w:t>
        </w:r>
      </w:hyperlink>
      <w:r w:rsidRPr="00F479EA">
        <w:rPr>
          <w:sz w:val="24"/>
          <w:szCs w:val="24"/>
        </w:rPr>
        <w:t xml:space="preserve"> Закона о контрактной системе; </w:t>
      </w:r>
    </w:p>
    <w:p w:rsidR="00F479EA" w:rsidRPr="00F479EA" w:rsidRDefault="00F479EA" w:rsidP="00F479EA">
      <w:pPr>
        <w:widowControl w:val="0"/>
        <w:tabs>
          <w:tab w:val="left" w:pos="1260"/>
        </w:tabs>
        <w:autoSpaceDE w:val="0"/>
        <w:autoSpaceDN w:val="0"/>
        <w:adjustRightInd w:val="0"/>
        <w:spacing w:line="240" w:lineRule="auto"/>
        <w:contextualSpacing/>
        <w:rPr>
          <w:sz w:val="24"/>
          <w:szCs w:val="24"/>
        </w:rPr>
      </w:pPr>
      <w:r w:rsidRPr="00F479EA">
        <w:rPr>
          <w:sz w:val="24"/>
          <w:szCs w:val="24"/>
        </w:rPr>
        <w:t>- исключить совмещение исполнения полномочий контрактного управляющего;</w:t>
      </w:r>
    </w:p>
    <w:p w:rsidR="00F479EA" w:rsidRPr="00F479EA" w:rsidRDefault="00F479EA" w:rsidP="00F479EA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F479EA">
        <w:rPr>
          <w:rFonts w:ascii="Courier New" w:hAnsi="Courier New" w:cs="Courier New"/>
          <w:sz w:val="20"/>
        </w:rPr>
        <w:lastRenderedPageBreak/>
        <w:t xml:space="preserve">-  </w:t>
      </w:r>
      <w:r w:rsidRPr="00F479EA">
        <w:rPr>
          <w:sz w:val="24"/>
          <w:szCs w:val="24"/>
        </w:rPr>
        <w:t xml:space="preserve"> исключить из  должностной инструкции главного эксперта отдела  по культуре, делам молодежи, спорту и туризму администрации городского округа Лотошино осуществление  закупок для муниципальных нужд;</w:t>
      </w:r>
    </w:p>
    <w:p w:rsidR="00F479EA" w:rsidRPr="00F479EA" w:rsidRDefault="00F479EA" w:rsidP="00F479EA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F479EA">
        <w:rPr>
          <w:sz w:val="24"/>
          <w:szCs w:val="24"/>
        </w:rPr>
        <w:t>- в соответствии с требованиями Закона Московской области «О муниципальной службе в Московской области» от 24.07.2007 года №137/2007-ОЗ исполнение обязанностей по осуществлению закупок для муниципальных нужд указать в должностной инструкции по должности муниципальной службы;</w:t>
      </w:r>
    </w:p>
    <w:p w:rsidR="00F479EA" w:rsidRPr="00F479EA" w:rsidRDefault="00F479EA" w:rsidP="00F479EA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F479EA">
        <w:rPr>
          <w:sz w:val="24"/>
          <w:szCs w:val="24"/>
        </w:rPr>
        <w:t>- обеспечить осуществление Отделом по культуре как Заказчиком формирование и размещение плана-графика закупок, подготовку и размещение документации о закупках, определение условий контракта, заключение контрактов с определенными в централизованном порядке поставщиками (подрядчиками, исполнителями) с учетом требования Порядка взаимодействия уполномоченного учреждения  и муниципальных заказчиков городского округа Лотошино, утвержденного Постановлением Главы Лотошинского муниципального района №417 от 01.04.2016 года;</w:t>
      </w:r>
    </w:p>
    <w:p w:rsidR="00F479EA" w:rsidRPr="00F479EA" w:rsidRDefault="00F479EA" w:rsidP="00F479EA">
      <w:pPr>
        <w:widowControl w:val="0"/>
        <w:tabs>
          <w:tab w:val="left" w:pos="1260"/>
        </w:tabs>
        <w:autoSpaceDE w:val="0"/>
        <w:autoSpaceDN w:val="0"/>
        <w:adjustRightInd w:val="0"/>
        <w:spacing w:line="240" w:lineRule="auto"/>
        <w:contextualSpacing/>
        <w:rPr>
          <w:rFonts w:ascii="Verdana" w:hAnsi="Verdana"/>
          <w:sz w:val="21"/>
          <w:szCs w:val="21"/>
        </w:rPr>
      </w:pPr>
      <w:r w:rsidRPr="00F479EA">
        <w:rPr>
          <w:sz w:val="24"/>
          <w:szCs w:val="24"/>
        </w:rPr>
        <w:t>- формирование, утверждение и ведение планов-графиков закупок осуществлять в соответствии с требованиями статьи 16  Закона о контрактной системе;</w:t>
      </w:r>
    </w:p>
    <w:p w:rsidR="00F479EA" w:rsidRPr="00F479EA" w:rsidRDefault="00F479EA" w:rsidP="00F479EA">
      <w:pPr>
        <w:spacing w:line="240" w:lineRule="auto"/>
        <w:rPr>
          <w:sz w:val="24"/>
          <w:szCs w:val="24"/>
        </w:rPr>
      </w:pPr>
      <w:r w:rsidRPr="00F479EA">
        <w:rPr>
          <w:sz w:val="24"/>
          <w:szCs w:val="24"/>
        </w:rPr>
        <w:t>- при заключении контрактов в случаях, предусмотренных частью 1 статьи 93 Закона №44-ФЗ обеспечить соблюдение требований Гражданского кодекса РФ для совершения сделок, статьи 34 Закона №44-ФЗ;</w:t>
      </w:r>
    </w:p>
    <w:p w:rsidR="00F479EA" w:rsidRPr="00F479EA" w:rsidRDefault="00F479EA" w:rsidP="00F47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4"/>
          <w:szCs w:val="24"/>
        </w:rPr>
      </w:pPr>
      <w:r w:rsidRPr="00F479EA">
        <w:rPr>
          <w:sz w:val="24"/>
          <w:szCs w:val="24"/>
        </w:rPr>
        <w:t>- исключить нарушение статьи 34 Федерального закона №44-ФЗ в части несвоевременной оплаты заказчиком поставленного товара (выполненной работы, оказанной услуги) по договорам и контрактам;</w:t>
      </w:r>
    </w:p>
    <w:p w:rsidR="00F479EA" w:rsidRPr="00F479EA" w:rsidRDefault="00F479EA" w:rsidP="00F479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z w:val="24"/>
          <w:szCs w:val="24"/>
        </w:rPr>
      </w:pPr>
      <w:r w:rsidRPr="00F479EA">
        <w:rPr>
          <w:sz w:val="24"/>
          <w:szCs w:val="24"/>
        </w:rPr>
        <w:t>- приказ о создании комиссия по проведению экспертизы товаров и услуг оформить в соответствии с   требованиями статьи 94 Федерального закона от 05.04.2013 N 44-ФЗ. Разработать и утвердить Положение (порядок) о работе комиссии;</w:t>
      </w:r>
    </w:p>
    <w:p w:rsidR="00F479EA" w:rsidRPr="00F479EA" w:rsidRDefault="00F479EA" w:rsidP="00F479EA">
      <w:pPr>
        <w:spacing w:line="240" w:lineRule="auto"/>
        <w:rPr>
          <w:sz w:val="24"/>
          <w:szCs w:val="24"/>
        </w:rPr>
      </w:pPr>
      <w:r w:rsidRPr="00F479EA">
        <w:rPr>
          <w:sz w:val="24"/>
          <w:szCs w:val="24"/>
        </w:rPr>
        <w:t>- утвердить в соответствии с требованиями статьи 19 Закона №44-ФЗ утверждены требования к отдельным видам товаров, работ, услуг, в том числе к предельным ценам на них и нормативные затраты на обеспечение функций заказчиков, подведомственных отделу по образованию администрации городского округа Лотошино.</w:t>
      </w:r>
    </w:p>
    <w:p w:rsidR="00516E8E" w:rsidRPr="00516E8E" w:rsidRDefault="00516E8E" w:rsidP="00516E8E">
      <w:pPr>
        <w:widowControl w:val="0"/>
        <w:autoSpaceDE w:val="0"/>
        <w:autoSpaceDN w:val="0"/>
        <w:spacing w:line="240" w:lineRule="auto"/>
        <w:rPr>
          <w:i/>
          <w:sz w:val="24"/>
          <w:szCs w:val="24"/>
        </w:rPr>
      </w:pPr>
      <w:r w:rsidRPr="00516E8E">
        <w:rPr>
          <w:i/>
          <w:sz w:val="24"/>
          <w:szCs w:val="24"/>
        </w:rPr>
        <w:t xml:space="preserve">Постановлением Главы городского округа Лотошино №426 от 21.04.2022 года создано муниципальное учреждение «Центр муниципальных закупок» (запись о регистрации внесена в ЕГРЮЛ 27.04.2022 года). </w:t>
      </w:r>
    </w:p>
    <w:p w:rsidR="00F479EA" w:rsidRDefault="00516E8E" w:rsidP="00516E8E">
      <w:pPr>
        <w:pStyle w:val="HTM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6E8E">
        <w:rPr>
          <w:rFonts w:ascii="Times New Roman" w:hAnsi="Times New Roman" w:cs="Times New Roman"/>
          <w:i/>
          <w:sz w:val="24"/>
          <w:szCs w:val="24"/>
        </w:rPr>
        <w:t>Основной целью деятельности МУ ««Центр муниципальных закупок» согласно Устава является определение поставщиков (подрядчиков, исполнителей) при осуществлении закупок конкурентными способами.</w:t>
      </w:r>
    </w:p>
    <w:p w:rsidR="00516E8E" w:rsidRDefault="00516E8E" w:rsidP="00516E8E">
      <w:pPr>
        <w:pStyle w:val="HTM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Постановлением Главы городского округа Лотошино №967 от 15.08.2022 года утвержден Порядок взаимодействия Уполномоченного учреждения «Центр муниципальных закупок» и муниципальных заказчиков городского округа Лотошино.</w:t>
      </w:r>
    </w:p>
    <w:p w:rsidR="00F96944" w:rsidRDefault="00F96944" w:rsidP="00516E8E">
      <w:pPr>
        <w:pStyle w:val="HTM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соответствии с положениями Порядка взаимодействия Отдел по культуре (заказчик) осуществляет планирование и обоснование закупок</w:t>
      </w:r>
      <w:r w:rsidR="00B5357F">
        <w:rPr>
          <w:rFonts w:ascii="Times New Roman" w:hAnsi="Times New Roman" w:cs="Times New Roman"/>
          <w:i/>
          <w:sz w:val="24"/>
          <w:szCs w:val="24"/>
        </w:rPr>
        <w:t>, обоснование НМЦК, определение условий контракта, закупку у единственного поставщика, подписание и исполнение контрактов и т.д. (раздел 2 Порядка).</w:t>
      </w:r>
    </w:p>
    <w:p w:rsidR="00516E8E" w:rsidRDefault="00516E8E" w:rsidP="00516E8E">
      <w:pPr>
        <w:pStyle w:val="HTM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6E8E">
        <w:rPr>
          <w:rFonts w:ascii="Times New Roman" w:hAnsi="Times New Roman" w:cs="Times New Roman"/>
          <w:i/>
          <w:sz w:val="24"/>
          <w:szCs w:val="24"/>
        </w:rPr>
        <w:t>В целях соблюдения требований статьи 38 Федерального закона от 05.04.2013 г. №44-ФЗ при осуществлении закупок для собственных нужд контрактным управляющим назначен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516E8E">
        <w:rPr>
          <w:rFonts w:ascii="Times New Roman" w:hAnsi="Times New Roman" w:cs="Times New Roman"/>
          <w:i/>
          <w:sz w:val="24"/>
          <w:szCs w:val="24"/>
        </w:rPr>
        <w:t xml:space="preserve">   начальник Отдела по культуре, делам молодежи, спорту и туризму – Шленова О.В. с 06.05.2020 года по настоящее время (приказ №9/1 от 06.05.2020 года).</w:t>
      </w:r>
    </w:p>
    <w:p w:rsidR="00F96944" w:rsidRPr="00F96944" w:rsidRDefault="00F96944" w:rsidP="00F96944">
      <w:pPr>
        <w:pStyle w:val="HTM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Нарушения в части осуществления функций и полномочий контрактного управляющего устранены.</w:t>
      </w:r>
    </w:p>
    <w:p w:rsidR="00F96944" w:rsidRDefault="00F96944" w:rsidP="00516E8E">
      <w:pPr>
        <w:pStyle w:val="HTM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Постановлением Главы Лотошинского муниципального района №447 от 04.05.2018 года утвержден ведомственный перечень отдельных видов товаров, работ, услуг, в отношении которых определяются требования к потребительским свойствам (в том числе к качеству) и иным характеристикам (в том числе предельные цены товаров, работ, услуг) (статья 19 часть 5 Федерального закона от 05.04.2013 года №44-ФЗ «О контрактной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>системе в сфере закупок товаров, работ, услуг для обеспечения государственных и муниципальных нужд»).</w:t>
      </w:r>
    </w:p>
    <w:p w:rsidR="00F96944" w:rsidRDefault="00F96944" w:rsidP="00516E8E">
      <w:pPr>
        <w:pStyle w:val="HTM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Приказом отдела по культуре, делам молодежи, спорту и туризму администрации городского округа Лотошино №22 от 01.12.2021 года утверждены Требования к отдельным видам товаров, работ, услуг (в том числе предельным ценам товаров, работ, услуг), закупаемых отделом по культуре, делам молодежи, спорту и туризму администрации городского округа Лотошино и подведомственными ему муниципальными учреждениями.</w:t>
      </w:r>
    </w:p>
    <w:p w:rsidR="00B5357F" w:rsidRPr="00516E8E" w:rsidRDefault="00B5357F" w:rsidP="00516E8E">
      <w:pPr>
        <w:pStyle w:val="HTM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 исполнение </w:t>
      </w:r>
      <w:r w:rsidRPr="00B5357F">
        <w:rPr>
          <w:rFonts w:ascii="Times New Roman" w:hAnsi="Times New Roman" w:cs="Times New Roman"/>
          <w:i/>
          <w:sz w:val="24"/>
          <w:szCs w:val="24"/>
        </w:rPr>
        <w:t>требовани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B5357F">
        <w:rPr>
          <w:rFonts w:ascii="Times New Roman" w:hAnsi="Times New Roman" w:cs="Times New Roman"/>
          <w:i/>
          <w:sz w:val="24"/>
          <w:szCs w:val="24"/>
        </w:rPr>
        <w:t xml:space="preserve"> статьи 94 Федерального закона от 05.04.2013 N 44-ФЗ</w:t>
      </w:r>
      <w:r>
        <w:rPr>
          <w:rFonts w:ascii="Times New Roman" w:hAnsi="Times New Roman" w:cs="Times New Roman"/>
          <w:i/>
          <w:sz w:val="24"/>
          <w:szCs w:val="24"/>
        </w:rPr>
        <w:t xml:space="preserve"> приказом отдела по культуре №12 от 11.05.2021 года утвержден состав экспертной комиссии по проведению экспертизы и положение о комиссии.</w:t>
      </w:r>
    </w:p>
    <w:p w:rsidR="00F479EA" w:rsidRPr="00F479EA" w:rsidRDefault="008F2AE7" w:rsidP="00F479E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F479EA">
        <w:rPr>
          <w:sz w:val="24"/>
          <w:szCs w:val="24"/>
        </w:rPr>
        <w:t>.3.6.</w:t>
      </w:r>
      <w:r w:rsidR="00F479EA" w:rsidRPr="00F479EA">
        <w:rPr>
          <w:sz w:val="24"/>
          <w:szCs w:val="24"/>
        </w:rPr>
        <w:t xml:space="preserve"> Осуществлять ведомственный контроль в отношении подведомственных заказчиков  в соответствии со статьей 100 Федерального закона от 05.04.2013 года №44-ФЗ «О контрактной системе в сфере закупок товаров, работ и услуг для государственных и муниципальных нужд»:</w:t>
      </w:r>
    </w:p>
    <w:p w:rsidR="00F479EA" w:rsidRPr="00F479EA" w:rsidRDefault="00F479EA" w:rsidP="00F479EA">
      <w:pPr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  <w:lang w:eastAsia="en-US"/>
        </w:rPr>
      </w:pPr>
      <w:r w:rsidRPr="00F479EA">
        <w:rPr>
          <w:sz w:val="24"/>
          <w:szCs w:val="24"/>
        </w:rPr>
        <w:t xml:space="preserve">- утвердить </w:t>
      </w:r>
      <w:r w:rsidRPr="00F479EA">
        <w:rPr>
          <w:rFonts w:eastAsia="Calibri"/>
          <w:sz w:val="24"/>
          <w:szCs w:val="24"/>
          <w:lang w:eastAsia="en-US"/>
        </w:rPr>
        <w:t xml:space="preserve"> </w:t>
      </w:r>
      <w:hyperlink r:id="rId12" w:history="1">
        <w:r w:rsidRPr="00F479EA">
          <w:rPr>
            <w:rFonts w:eastAsia="Calibri"/>
            <w:sz w:val="24"/>
            <w:szCs w:val="24"/>
            <w:lang w:eastAsia="en-US"/>
          </w:rPr>
          <w:t>Регламент</w:t>
        </w:r>
      </w:hyperlink>
      <w:r w:rsidRPr="00F479EA">
        <w:rPr>
          <w:rFonts w:eastAsia="Calibri"/>
          <w:sz w:val="24"/>
          <w:szCs w:val="24"/>
          <w:lang w:eastAsia="en-US"/>
        </w:rPr>
        <w:t xml:space="preserve"> проведения Отделом ведомственного контроля в сфере закупок для обеспечения муниципальных нужд;</w:t>
      </w:r>
    </w:p>
    <w:p w:rsidR="00F479EA" w:rsidRPr="00F479EA" w:rsidRDefault="00F479EA" w:rsidP="00F479EA">
      <w:pPr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  <w:lang w:eastAsia="en-US"/>
        </w:rPr>
      </w:pPr>
      <w:r w:rsidRPr="00F479EA">
        <w:rPr>
          <w:rFonts w:eastAsia="Calibri"/>
          <w:sz w:val="24"/>
          <w:szCs w:val="24"/>
          <w:lang w:eastAsia="en-US"/>
        </w:rPr>
        <w:t>- разработать план  проведения выездных или документарных мероприятий ведомственного контроля в соответствии с утвержденным Регламентом;</w:t>
      </w:r>
    </w:p>
    <w:p w:rsidR="00F479EA" w:rsidRDefault="00F479EA" w:rsidP="00F479EA">
      <w:pPr>
        <w:autoSpaceDE w:val="0"/>
        <w:autoSpaceDN w:val="0"/>
        <w:adjustRightInd w:val="0"/>
        <w:spacing w:line="240" w:lineRule="auto"/>
        <w:rPr>
          <w:rFonts w:eastAsia="Calibri"/>
          <w:sz w:val="24"/>
          <w:szCs w:val="24"/>
          <w:lang w:eastAsia="en-US"/>
        </w:rPr>
      </w:pPr>
      <w:r w:rsidRPr="00F479EA">
        <w:rPr>
          <w:rFonts w:eastAsia="Calibri"/>
          <w:sz w:val="24"/>
          <w:szCs w:val="24"/>
          <w:lang w:eastAsia="en-US"/>
        </w:rPr>
        <w:t>- обеспечить проведение проверок и их оформление в соответствии с утвержденным Регламентом.</w:t>
      </w:r>
    </w:p>
    <w:p w:rsidR="008E0F84" w:rsidRPr="00F479EA" w:rsidRDefault="008E0F84" w:rsidP="00F479EA">
      <w:pPr>
        <w:autoSpaceDE w:val="0"/>
        <w:autoSpaceDN w:val="0"/>
        <w:adjustRightInd w:val="0"/>
        <w:spacing w:line="240" w:lineRule="auto"/>
        <w:rPr>
          <w:rFonts w:eastAsia="Calibri"/>
          <w:i/>
          <w:sz w:val="24"/>
          <w:szCs w:val="24"/>
          <w:lang w:eastAsia="en-US"/>
        </w:rPr>
      </w:pPr>
      <w:r w:rsidRPr="008E0F84">
        <w:rPr>
          <w:rFonts w:eastAsia="Calibri"/>
          <w:i/>
          <w:sz w:val="24"/>
          <w:szCs w:val="24"/>
          <w:lang w:eastAsia="en-US"/>
        </w:rPr>
        <w:t xml:space="preserve">Во исполнение требований </w:t>
      </w:r>
      <w:r w:rsidRPr="008E0F84">
        <w:rPr>
          <w:i/>
          <w:sz w:val="24"/>
          <w:szCs w:val="24"/>
        </w:rPr>
        <w:t>статьи 100 Федерального закона от 05.04.2013 года №44-ФЗ «О контрактной системе в сфере закупок товаров, работ и услуг для государственных и муниципальных нужд» приказом Отдела по культуре, делам молодежи, спорту и туризму администрации городского округа Лотошино №21 от 01.12.2021 года утвержден Регламент проведения ведомственного контроля в сфере закупок для обеспечения муниципальных нужд.</w:t>
      </w:r>
    </w:p>
    <w:p w:rsidR="00F479EA" w:rsidRPr="00A623D2" w:rsidRDefault="00A623D2" w:rsidP="008E0F84">
      <w:pPr>
        <w:pStyle w:val="HTML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623D2">
        <w:rPr>
          <w:rFonts w:ascii="Times New Roman" w:hAnsi="Times New Roman" w:cs="Times New Roman"/>
          <w:i/>
          <w:sz w:val="24"/>
          <w:szCs w:val="24"/>
        </w:rPr>
        <w:t xml:space="preserve">Ведомственный контроль </w:t>
      </w:r>
      <w:r>
        <w:rPr>
          <w:rFonts w:ascii="Times New Roman" w:hAnsi="Times New Roman" w:cs="Times New Roman"/>
          <w:i/>
          <w:sz w:val="24"/>
          <w:szCs w:val="24"/>
        </w:rPr>
        <w:t xml:space="preserve">Отделом </w:t>
      </w:r>
      <w:r w:rsidRPr="00A623D2">
        <w:rPr>
          <w:rFonts w:ascii="Times New Roman" w:hAnsi="Times New Roman" w:cs="Times New Roman"/>
          <w:i/>
          <w:sz w:val="24"/>
          <w:szCs w:val="24"/>
        </w:rPr>
        <w:t>осуществляется в соответствии с</w:t>
      </w:r>
      <w:r>
        <w:rPr>
          <w:rFonts w:ascii="Times New Roman" w:hAnsi="Times New Roman" w:cs="Times New Roman"/>
          <w:i/>
          <w:sz w:val="24"/>
          <w:szCs w:val="24"/>
        </w:rPr>
        <w:t xml:space="preserve"> утвержденным</w:t>
      </w:r>
      <w:r w:rsidRPr="00A623D2">
        <w:rPr>
          <w:rFonts w:ascii="Times New Roman" w:hAnsi="Times New Roman" w:cs="Times New Roman"/>
          <w:i/>
          <w:sz w:val="24"/>
          <w:szCs w:val="24"/>
        </w:rPr>
        <w:t xml:space="preserve"> регламентом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основании плана проведения проверок подведомственных заказчиков. </w:t>
      </w:r>
      <w:r w:rsidRPr="00A623D2">
        <w:rPr>
          <w:rFonts w:ascii="Times New Roman" w:hAnsi="Times New Roman" w:cs="Times New Roman"/>
          <w:b/>
          <w:i/>
          <w:sz w:val="24"/>
          <w:szCs w:val="24"/>
        </w:rPr>
        <w:t>В нарушение пункта 7 раздела 2 Регламента план проверок не размещен на официальном сайте администрации городского округа Лотошино.</w:t>
      </w:r>
    </w:p>
    <w:p w:rsidR="00D538F6" w:rsidRDefault="00D538F6" w:rsidP="00D538F6">
      <w:pPr>
        <w:spacing w:line="240" w:lineRule="auto"/>
        <w:ind w:firstLine="540"/>
        <w:rPr>
          <w:i/>
          <w:sz w:val="24"/>
          <w:szCs w:val="24"/>
        </w:rPr>
      </w:pPr>
      <w:r w:rsidRPr="00D538F6">
        <w:rPr>
          <w:i/>
          <w:sz w:val="24"/>
          <w:szCs w:val="24"/>
        </w:rPr>
        <w:t xml:space="preserve">Ведомственный контроль осуществляется путем проведения выездных или документарных мероприятий ведомственного контроля. </w:t>
      </w:r>
    </w:p>
    <w:p w:rsidR="00285599" w:rsidRDefault="00285599" w:rsidP="00D538F6">
      <w:pPr>
        <w:spacing w:line="240" w:lineRule="auto"/>
        <w:ind w:firstLine="540"/>
        <w:rPr>
          <w:i/>
          <w:sz w:val="24"/>
          <w:szCs w:val="24"/>
        </w:rPr>
      </w:pPr>
    </w:p>
    <w:p w:rsidR="00285599" w:rsidRDefault="008F2AE7" w:rsidP="00D538F6">
      <w:pPr>
        <w:spacing w:line="240" w:lineRule="auto"/>
        <w:ind w:firstLine="54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634265">
        <w:rPr>
          <w:b/>
          <w:sz w:val="24"/>
          <w:szCs w:val="24"/>
        </w:rPr>
        <w:t xml:space="preserve">. </w:t>
      </w:r>
      <w:r w:rsidR="00285599" w:rsidRPr="00285599">
        <w:rPr>
          <w:b/>
          <w:sz w:val="24"/>
          <w:szCs w:val="24"/>
        </w:rPr>
        <w:t>Выводы:</w:t>
      </w:r>
    </w:p>
    <w:p w:rsidR="00285599" w:rsidRPr="00285599" w:rsidRDefault="00285599" w:rsidP="00285599">
      <w:pPr>
        <w:pStyle w:val="af1"/>
        <w:numPr>
          <w:ilvl w:val="0"/>
          <w:numId w:val="3"/>
        </w:numPr>
        <w:spacing w:line="240" w:lineRule="auto"/>
        <w:ind w:left="0" w:firstLine="709"/>
        <w:rPr>
          <w:b/>
          <w:sz w:val="24"/>
          <w:szCs w:val="24"/>
        </w:rPr>
      </w:pPr>
      <w:r>
        <w:rPr>
          <w:sz w:val="24"/>
          <w:szCs w:val="24"/>
        </w:rPr>
        <w:t>П</w:t>
      </w:r>
      <w:r w:rsidRPr="00C47824">
        <w:rPr>
          <w:sz w:val="24"/>
          <w:szCs w:val="24"/>
        </w:rPr>
        <w:t>редставление №11-19/1</w:t>
      </w:r>
      <w:r>
        <w:rPr>
          <w:sz w:val="24"/>
          <w:szCs w:val="24"/>
        </w:rPr>
        <w:t>9</w:t>
      </w:r>
      <w:r w:rsidRPr="00C47824">
        <w:rPr>
          <w:sz w:val="24"/>
          <w:szCs w:val="24"/>
        </w:rPr>
        <w:t xml:space="preserve"> от 08.04.2021 года</w:t>
      </w:r>
      <w:r>
        <w:rPr>
          <w:sz w:val="24"/>
          <w:szCs w:val="24"/>
        </w:rPr>
        <w:t xml:space="preserve">, направленное </w:t>
      </w:r>
      <w:r w:rsidRPr="00C47824">
        <w:rPr>
          <w:sz w:val="24"/>
          <w:szCs w:val="24"/>
        </w:rPr>
        <w:t xml:space="preserve"> в адрес </w:t>
      </w:r>
      <w:r>
        <w:rPr>
          <w:sz w:val="24"/>
          <w:szCs w:val="24"/>
        </w:rPr>
        <w:t>Финансово-экономического управления</w:t>
      </w:r>
      <w:r w:rsidRPr="00C47824">
        <w:rPr>
          <w:sz w:val="24"/>
          <w:szCs w:val="24"/>
        </w:rPr>
        <w:t xml:space="preserve"> администрации городс</w:t>
      </w:r>
      <w:r>
        <w:rPr>
          <w:sz w:val="24"/>
          <w:szCs w:val="24"/>
        </w:rPr>
        <w:t>кого округа Лотошино, исполнено полностью. Представление в соответствии с положениями стандарта внешнего муниципального финансового контроля «Контроль реализации результатов контрольных и экспертно-аналитических мероприятий» снято с контроля.</w:t>
      </w:r>
    </w:p>
    <w:p w:rsidR="001E355B" w:rsidRPr="001E355B" w:rsidRDefault="001E355B" w:rsidP="001E355B">
      <w:pPr>
        <w:pStyle w:val="af1"/>
        <w:numPr>
          <w:ilvl w:val="0"/>
          <w:numId w:val="3"/>
        </w:numPr>
        <w:spacing w:line="240" w:lineRule="auto"/>
        <w:ind w:left="0" w:firstLine="709"/>
        <w:rPr>
          <w:b/>
          <w:sz w:val="24"/>
          <w:szCs w:val="24"/>
        </w:rPr>
      </w:pPr>
      <w:r>
        <w:rPr>
          <w:sz w:val="24"/>
          <w:szCs w:val="24"/>
        </w:rPr>
        <w:t>Представление №11-19/18 от 08.04.2021 года:</w:t>
      </w:r>
    </w:p>
    <w:p w:rsidR="001E355B" w:rsidRDefault="001E355B" w:rsidP="001E355B">
      <w:pPr>
        <w:pStyle w:val="af1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2.1.  в части требований, направленных в адрес </w:t>
      </w:r>
      <w:r w:rsidRPr="00C27BD1">
        <w:rPr>
          <w:sz w:val="24"/>
          <w:szCs w:val="24"/>
        </w:rPr>
        <w:t>МУ «Централизованная</w:t>
      </w:r>
      <w:r>
        <w:rPr>
          <w:sz w:val="24"/>
          <w:szCs w:val="24"/>
        </w:rPr>
        <w:t xml:space="preserve"> </w:t>
      </w:r>
      <w:r w:rsidRPr="00C27BD1">
        <w:rPr>
          <w:sz w:val="24"/>
          <w:szCs w:val="24"/>
        </w:rPr>
        <w:t>бухгалтерия муниципальных учреждений</w:t>
      </w:r>
      <w:r>
        <w:rPr>
          <w:sz w:val="24"/>
          <w:szCs w:val="24"/>
        </w:rPr>
        <w:t xml:space="preserve"> </w:t>
      </w:r>
      <w:r w:rsidRPr="00C27BD1">
        <w:rPr>
          <w:sz w:val="24"/>
          <w:szCs w:val="24"/>
        </w:rPr>
        <w:t>городского округа Лотошино»</w:t>
      </w:r>
      <w:r>
        <w:rPr>
          <w:sz w:val="24"/>
          <w:szCs w:val="24"/>
        </w:rPr>
        <w:t>, исполнено полностью;</w:t>
      </w:r>
    </w:p>
    <w:p w:rsidR="001E355B" w:rsidRPr="001E355B" w:rsidRDefault="001E355B" w:rsidP="001E355B">
      <w:pPr>
        <w:pStyle w:val="af1"/>
        <w:spacing w:line="240" w:lineRule="auto"/>
        <w:ind w:left="0"/>
        <w:rPr>
          <w:sz w:val="24"/>
          <w:szCs w:val="24"/>
        </w:rPr>
      </w:pPr>
      <w:r w:rsidRPr="001E355B">
        <w:rPr>
          <w:sz w:val="24"/>
          <w:szCs w:val="24"/>
        </w:rPr>
        <w:t>2.2.   в части требований, направленных в адрес отдела по культуре, делам молодежи, спорту и туризму администрации городского округа Лотошино исполнено частично:</w:t>
      </w:r>
    </w:p>
    <w:p w:rsidR="001E355B" w:rsidRPr="001E355B" w:rsidRDefault="001E355B" w:rsidP="001E355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55B">
        <w:rPr>
          <w:rFonts w:ascii="Times New Roman" w:hAnsi="Times New Roman" w:cs="Times New Roman"/>
          <w:sz w:val="24"/>
          <w:szCs w:val="24"/>
        </w:rPr>
        <w:t>-  В нарушение Основ законодательства Российской Федерации о культуре,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"Интернет", утвержденных Приказом Минкультуры России от 20.02.2015  года N 277 на момент проверки официальная страница Отдела по культуре делам молодежи, спорту и туризму администрации городского округа Лотошино официального сайта городского округа Лотошино (</w:t>
      </w:r>
      <w:hyperlink r:id="rId13" w:history="1">
        <w:r w:rsidRPr="001E355B">
          <w:rPr>
            <w:rStyle w:val="a7"/>
            <w:rFonts w:ascii="Times New Roman" w:hAnsi="Times New Roman"/>
            <w:sz w:val="24"/>
            <w:szCs w:val="24"/>
          </w:rPr>
          <w:t>https://www.лотошинье.рф</w:t>
        </w:r>
      </w:hyperlink>
      <w:r w:rsidRPr="001E355B">
        <w:rPr>
          <w:rFonts w:ascii="Times New Roman" w:hAnsi="Times New Roman" w:cs="Times New Roman"/>
          <w:sz w:val="24"/>
          <w:szCs w:val="24"/>
        </w:rPr>
        <w:t>) не  содержит информацию о деятельности Отдела по культуре. Таким образом, не обеспечена открытость и доступность деятельности Учреждения.</w:t>
      </w:r>
    </w:p>
    <w:p w:rsidR="001E355B" w:rsidRDefault="001E355B" w:rsidP="001E355B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55B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Требование представления контрольно-счетной палаты №11-19/18 от 08.04.2021 года (пункт </w:t>
      </w:r>
      <w:r w:rsidR="00842A09">
        <w:rPr>
          <w:rFonts w:ascii="Times New Roman" w:hAnsi="Times New Roman" w:cs="Times New Roman"/>
          <w:sz w:val="24"/>
          <w:szCs w:val="24"/>
        </w:rPr>
        <w:t>5</w:t>
      </w:r>
      <w:r w:rsidRPr="001E355B">
        <w:rPr>
          <w:rFonts w:ascii="Times New Roman" w:hAnsi="Times New Roman" w:cs="Times New Roman"/>
          <w:sz w:val="24"/>
          <w:szCs w:val="24"/>
        </w:rPr>
        <w:t>) не исполнено.</w:t>
      </w:r>
    </w:p>
    <w:p w:rsidR="001E355B" w:rsidRPr="00E32E23" w:rsidRDefault="001E355B" w:rsidP="00E32E23">
      <w:pPr>
        <w:pStyle w:val="HTM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32E23">
        <w:rPr>
          <w:rFonts w:ascii="Times New Roman" w:hAnsi="Times New Roman" w:cs="Times New Roman"/>
          <w:sz w:val="24"/>
          <w:szCs w:val="24"/>
        </w:rPr>
        <w:t xml:space="preserve">в нарушение Регламента </w:t>
      </w:r>
      <w:r w:rsidR="00E32E23" w:rsidRPr="00E32E23">
        <w:rPr>
          <w:rFonts w:ascii="Times New Roman" w:hAnsi="Times New Roman" w:cs="Times New Roman"/>
          <w:sz w:val="24"/>
          <w:szCs w:val="24"/>
        </w:rPr>
        <w:t>проведения ведомственного контроля в сфере закупок для обеспечения муниципальных нужд</w:t>
      </w:r>
      <w:r w:rsidR="00E32E23">
        <w:rPr>
          <w:rFonts w:ascii="Times New Roman" w:hAnsi="Times New Roman" w:cs="Times New Roman"/>
          <w:sz w:val="24"/>
          <w:szCs w:val="24"/>
        </w:rPr>
        <w:t xml:space="preserve">, утвержденного </w:t>
      </w:r>
      <w:r w:rsidR="00E32E23" w:rsidRPr="00E32E23">
        <w:rPr>
          <w:rFonts w:ascii="Times New Roman" w:hAnsi="Times New Roman" w:cs="Times New Roman"/>
          <w:sz w:val="24"/>
          <w:szCs w:val="24"/>
        </w:rPr>
        <w:t>приказом Отдела по культуре, делам молодежи, спорту и туризму администрации городского округа Лотошино №21 от 01.12.2021</w:t>
      </w:r>
      <w:r w:rsidR="00E32E2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E32E23" w:rsidRPr="00E32E23">
        <w:rPr>
          <w:rFonts w:ascii="Times New Roman" w:hAnsi="Times New Roman" w:cs="Times New Roman"/>
          <w:sz w:val="24"/>
          <w:szCs w:val="24"/>
        </w:rPr>
        <w:t xml:space="preserve">план проверок </w:t>
      </w:r>
      <w:r w:rsidR="00E32E23">
        <w:rPr>
          <w:rFonts w:ascii="Times New Roman" w:hAnsi="Times New Roman" w:cs="Times New Roman"/>
          <w:sz w:val="24"/>
          <w:szCs w:val="24"/>
        </w:rPr>
        <w:t xml:space="preserve">подведомственных заказчиков </w:t>
      </w:r>
      <w:r w:rsidR="00E32E23" w:rsidRPr="00E32E23">
        <w:rPr>
          <w:rFonts w:ascii="Times New Roman" w:hAnsi="Times New Roman" w:cs="Times New Roman"/>
          <w:sz w:val="24"/>
          <w:szCs w:val="24"/>
        </w:rPr>
        <w:t>не размещен на официальном сайте администрации городского округа Лотошино</w:t>
      </w:r>
      <w:r w:rsidR="00E32E23">
        <w:rPr>
          <w:rFonts w:ascii="Times New Roman" w:hAnsi="Times New Roman" w:cs="Times New Roman"/>
          <w:sz w:val="24"/>
          <w:szCs w:val="24"/>
        </w:rPr>
        <w:t>.</w:t>
      </w:r>
    </w:p>
    <w:p w:rsidR="00546617" w:rsidRDefault="00546617" w:rsidP="00546617">
      <w:pPr>
        <w:pStyle w:val="af1"/>
        <w:tabs>
          <w:tab w:val="left" w:pos="993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597EFF">
        <w:rPr>
          <w:sz w:val="24"/>
          <w:szCs w:val="24"/>
        </w:rPr>
        <w:t>В части устранения нарушений законности и эффективности расходования средст</w:t>
      </w:r>
      <w:r>
        <w:rPr>
          <w:sz w:val="24"/>
          <w:szCs w:val="24"/>
        </w:rPr>
        <w:t>в, направленных на оплату труда администрацией городского округа Лотошино не утвержден порядок определения денежного поощрения.</w:t>
      </w:r>
    </w:p>
    <w:p w:rsidR="00546617" w:rsidRDefault="00546617" w:rsidP="00546617">
      <w:pPr>
        <w:pStyle w:val="af1"/>
        <w:tabs>
          <w:tab w:val="left" w:pos="993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В состав комиссии по денежному поощрению служащих включены лица, не работающие </w:t>
      </w:r>
      <w:r w:rsidRPr="00546617">
        <w:rPr>
          <w:sz w:val="24"/>
          <w:szCs w:val="24"/>
        </w:rPr>
        <w:t>на момент проверки в администрации городского округа Лотошино.</w:t>
      </w:r>
    </w:p>
    <w:p w:rsidR="004F2F79" w:rsidRPr="004F2F79" w:rsidRDefault="00546617" w:rsidP="004F2F79">
      <w:pPr>
        <w:spacing w:line="240" w:lineRule="auto"/>
        <w:rPr>
          <w:sz w:val="24"/>
          <w:szCs w:val="24"/>
        </w:rPr>
      </w:pPr>
      <w:r w:rsidRPr="004F2F79">
        <w:rPr>
          <w:sz w:val="24"/>
          <w:szCs w:val="24"/>
        </w:rPr>
        <w:t xml:space="preserve">4. </w:t>
      </w:r>
      <w:r w:rsidR="004F2F79" w:rsidRPr="004F2F79">
        <w:rPr>
          <w:sz w:val="24"/>
          <w:szCs w:val="24"/>
        </w:rPr>
        <w:t>Порядок осуществления получателями бюджетных средств представительских расходов не разработан и не утвержден</w:t>
      </w:r>
      <w:r w:rsidR="004F2F79">
        <w:rPr>
          <w:sz w:val="24"/>
          <w:szCs w:val="24"/>
        </w:rPr>
        <w:t xml:space="preserve"> (пункт 6 представления).</w:t>
      </w:r>
    </w:p>
    <w:p w:rsidR="00546617" w:rsidRDefault="004F2F79" w:rsidP="00546617">
      <w:pPr>
        <w:pStyle w:val="af1"/>
        <w:tabs>
          <w:tab w:val="left" w:pos="993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546617">
        <w:rPr>
          <w:sz w:val="24"/>
          <w:szCs w:val="24"/>
        </w:rPr>
        <w:t xml:space="preserve">Представление №11-19/18 от 08.04.2021 года частично снято с контроля. </w:t>
      </w:r>
      <w:r>
        <w:rPr>
          <w:sz w:val="24"/>
          <w:szCs w:val="24"/>
        </w:rPr>
        <w:t>Представление о</w:t>
      </w:r>
      <w:r w:rsidR="00546617">
        <w:rPr>
          <w:sz w:val="24"/>
          <w:szCs w:val="24"/>
        </w:rPr>
        <w:t xml:space="preserve">стается на контроле контрольно-счетной палаты городского округа Лотошино в части исполнения пунктов </w:t>
      </w:r>
      <w:r w:rsidR="00842A09">
        <w:rPr>
          <w:sz w:val="24"/>
          <w:szCs w:val="24"/>
        </w:rPr>
        <w:t xml:space="preserve">5, </w:t>
      </w:r>
      <w:r>
        <w:rPr>
          <w:sz w:val="24"/>
          <w:szCs w:val="24"/>
        </w:rPr>
        <w:t xml:space="preserve">6, </w:t>
      </w:r>
      <w:r w:rsidR="00842A09">
        <w:rPr>
          <w:sz w:val="24"/>
          <w:szCs w:val="24"/>
        </w:rPr>
        <w:t>7</w:t>
      </w:r>
      <w:r w:rsidR="00546617">
        <w:rPr>
          <w:sz w:val="24"/>
          <w:szCs w:val="24"/>
        </w:rPr>
        <w:t xml:space="preserve"> Представления</w:t>
      </w:r>
      <w:r w:rsidR="00842A09">
        <w:rPr>
          <w:sz w:val="24"/>
          <w:szCs w:val="24"/>
        </w:rPr>
        <w:t>.</w:t>
      </w:r>
    </w:p>
    <w:p w:rsidR="00634265" w:rsidRDefault="00634265" w:rsidP="00546617">
      <w:pPr>
        <w:pStyle w:val="af1"/>
        <w:tabs>
          <w:tab w:val="left" w:pos="993"/>
        </w:tabs>
        <w:spacing w:line="240" w:lineRule="auto"/>
        <w:ind w:left="0"/>
        <w:rPr>
          <w:sz w:val="24"/>
          <w:szCs w:val="24"/>
        </w:rPr>
      </w:pPr>
    </w:p>
    <w:p w:rsidR="00634265" w:rsidRDefault="00634265" w:rsidP="00546617">
      <w:pPr>
        <w:pStyle w:val="af1"/>
        <w:tabs>
          <w:tab w:val="left" w:pos="993"/>
        </w:tabs>
        <w:spacing w:line="240" w:lineRule="auto"/>
        <w:ind w:left="0"/>
        <w:rPr>
          <w:sz w:val="24"/>
          <w:szCs w:val="24"/>
        </w:rPr>
      </w:pPr>
    </w:p>
    <w:p w:rsidR="00634265" w:rsidRDefault="008F2AE7" w:rsidP="00546617">
      <w:pPr>
        <w:pStyle w:val="af1"/>
        <w:tabs>
          <w:tab w:val="left" w:pos="993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6</w:t>
      </w:r>
      <w:bookmarkStart w:id="0" w:name="_GoBack"/>
      <w:bookmarkEnd w:id="0"/>
      <w:r w:rsidR="00634265">
        <w:rPr>
          <w:sz w:val="24"/>
          <w:szCs w:val="24"/>
        </w:rPr>
        <w:t>. По результатам проведенного контрольного мероприятия контрольно-четной палатой городского округа Лотошино Главе городского округа Лотошино направлена информация</w:t>
      </w:r>
      <w:r w:rsidR="006712B8">
        <w:rPr>
          <w:sz w:val="24"/>
          <w:szCs w:val="24"/>
        </w:rPr>
        <w:t xml:space="preserve"> (исх. №01-16/50 от 28.10.2022 года)</w:t>
      </w:r>
      <w:r w:rsidR="00634265">
        <w:rPr>
          <w:sz w:val="24"/>
          <w:szCs w:val="24"/>
        </w:rPr>
        <w:t>.</w:t>
      </w:r>
    </w:p>
    <w:p w:rsidR="00634265" w:rsidRPr="00634265" w:rsidRDefault="00634265" w:rsidP="00634265">
      <w:pPr>
        <w:spacing w:line="240" w:lineRule="auto"/>
        <w:rPr>
          <w:sz w:val="24"/>
          <w:szCs w:val="24"/>
        </w:rPr>
      </w:pPr>
      <w:r w:rsidRPr="00634265">
        <w:rPr>
          <w:sz w:val="24"/>
          <w:szCs w:val="24"/>
        </w:rPr>
        <w:t>По установлен</w:t>
      </w:r>
      <w:r>
        <w:rPr>
          <w:sz w:val="24"/>
          <w:szCs w:val="24"/>
        </w:rPr>
        <w:t>н</w:t>
      </w:r>
      <w:r w:rsidRPr="00634265">
        <w:rPr>
          <w:sz w:val="24"/>
          <w:szCs w:val="24"/>
        </w:rPr>
        <w:t>ы</w:t>
      </w:r>
      <w:r>
        <w:rPr>
          <w:sz w:val="24"/>
          <w:szCs w:val="24"/>
        </w:rPr>
        <w:t>м фактам</w:t>
      </w:r>
      <w:r w:rsidRPr="00634265">
        <w:rPr>
          <w:sz w:val="24"/>
          <w:szCs w:val="24"/>
        </w:rPr>
        <w:t xml:space="preserve"> неисполнения отдельных требований представления </w:t>
      </w:r>
      <w:r>
        <w:rPr>
          <w:sz w:val="24"/>
          <w:szCs w:val="24"/>
        </w:rPr>
        <w:t>Главе городского округа Лотошино рекомендовано:</w:t>
      </w:r>
    </w:p>
    <w:p w:rsidR="00634265" w:rsidRPr="00634265" w:rsidRDefault="00634265" w:rsidP="00634265">
      <w:pPr>
        <w:spacing w:line="240" w:lineRule="auto"/>
        <w:rPr>
          <w:sz w:val="24"/>
          <w:szCs w:val="24"/>
        </w:rPr>
      </w:pPr>
      <w:r w:rsidRPr="00634265">
        <w:rPr>
          <w:sz w:val="24"/>
          <w:szCs w:val="24"/>
        </w:rPr>
        <w:t>1.</w:t>
      </w:r>
      <w:r w:rsidRPr="00634265">
        <w:rPr>
          <w:sz w:val="24"/>
          <w:szCs w:val="24"/>
        </w:rPr>
        <w:tab/>
        <w:t>Обеспечить открытость и доступность деятельности Отдела по культуре, делам молодежи, спорту и туризму администрации городского округа Лотошино в соответствии с требованиями Основ законодательства Российской Федерации о культуре,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"Интернет", утвержденных Приказом Минкультуры России от 20.02.2015  года N 277.</w:t>
      </w:r>
    </w:p>
    <w:p w:rsidR="00634265" w:rsidRPr="00634265" w:rsidRDefault="00634265" w:rsidP="00634265">
      <w:pPr>
        <w:spacing w:line="240" w:lineRule="auto"/>
        <w:rPr>
          <w:sz w:val="24"/>
          <w:szCs w:val="24"/>
        </w:rPr>
      </w:pPr>
      <w:r w:rsidRPr="00634265">
        <w:rPr>
          <w:sz w:val="24"/>
          <w:szCs w:val="24"/>
        </w:rPr>
        <w:t>2.</w:t>
      </w:r>
      <w:r w:rsidRPr="00634265">
        <w:rPr>
          <w:sz w:val="24"/>
          <w:szCs w:val="24"/>
        </w:rPr>
        <w:tab/>
        <w:t>В части устранения нарушений законности и эффективности расходования средств, направленных на оплату труда работников структурных подразделений администрации городского округа Лотошино (в том числе в статусе юридических лиц), утвердить положение о видах  поощрения и порядке его применения.</w:t>
      </w:r>
    </w:p>
    <w:p w:rsidR="00634265" w:rsidRPr="00634265" w:rsidRDefault="00634265" w:rsidP="00634265">
      <w:pPr>
        <w:spacing w:line="240" w:lineRule="auto"/>
        <w:rPr>
          <w:sz w:val="24"/>
          <w:szCs w:val="24"/>
        </w:rPr>
      </w:pPr>
      <w:r w:rsidRPr="00634265">
        <w:rPr>
          <w:sz w:val="24"/>
          <w:szCs w:val="24"/>
        </w:rPr>
        <w:t>3.</w:t>
      </w:r>
      <w:r w:rsidRPr="00634265">
        <w:rPr>
          <w:sz w:val="24"/>
          <w:szCs w:val="24"/>
        </w:rPr>
        <w:tab/>
        <w:t>Внести изменения в состав комиссии по денежному поощрению служащих администрации городского округа Лотошино.</w:t>
      </w:r>
    </w:p>
    <w:p w:rsidR="00910700" w:rsidRPr="001E355B" w:rsidRDefault="00634265" w:rsidP="00F479EA">
      <w:pPr>
        <w:spacing w:line="240" w:lineRule="auto"/>
        <w:rPr>
          <w:sz w:val="24"/>
          <w:szCs w:val="24"/>
        </w:rPr>
      </w:pPr>
      <w:r w:rsidRPr="00634265">
        <w:rPr>
          <w:sz w:val="24"/>
          <w:szCs w:val="24"/>
        </w:rPr>
        <w:t>4.</w:t>
      </w:r>
      <w:r w:rsidRPr="00634265">
        <w:rPr>
          <w:sz w:val="24"/>
          <w:szCs w:val="24"/>
        </w:rPr>
        <w:tab/>
        <w:t>В целях упорядочения использования средств бюджета муниципального образования на представительские расходы и иные расходы, связанные с представительской деятельностью в администрации городского округа Лотошино утвердить Положение о представительских расходах и иных расходах, связанных с представительской деятельностью администрации городского округа Лотошино.</w:t>
      </w:r>
    </w:p>
    <w:p w:rsidR="000619E4" w:rsidRPr="002E6D5F" w:rsidRDefault="000619E4" w:rsidP="00037F7D">
      <w:pPr>
        <w:spacing w:line="240" w:lineRule="auto"/>
        <w:ind w:right="-177" w:firstLine="0"/>
        <w:rPr>
          <w:sz w:val="24"/>
          <w:szCs w:val="24"/>
        </w:rPr>
      </w:pPr>
    </w:p>
    <w:p w:rsidR="00E20A51" w:rsidRPr="002E6D5F" w:rsidRDefault="00E20A51" w:rsidP="00037F7D">
      <w:pPr>
        <w:spacing w:line="240" w:lineRule="auto"/>
        <w:ind w:right="-177" w:firstLine="0"/>
        <w:rPr>
          <w:sz w:val="24"/>
          <w:szCs w:val="24"/>
        </w:rPr>
      </w:pPr>
    </w:p>
    <w:p w:rsidR="000619E4" w:rsidRPr="00A87225" w:rsidRDefault="002E6D5F" w:rsidP="00224211">
      <w:pPr>
        <w:spacing w:line="240" w:lineRule="auto"/>
        <w:ind w:right="-284" w:firstLine="0"/>
        <w:jc w:val="left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0619E4" w:rsidRPr="00A87225" w:rsidSect="00551A3A">
      <w:footerReference w:type="even" r:id="rId14"/>
      <w:footerReference w:type="default" r:id="rId15"/>
      <w:pgSz w:w="11906" w:h="16838"/>
      <w:pgMar w:top="851" w:right="1077" w:bottom="851" w:left="107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1D0" w:rsidRDefault="003811D0" w:rsidP="00672426">
      <w:pPr>
        <w:spacing w:line="240" w:lineRule="auto"/>
      </w:pPr>
      <w:r>
        <w:separator/>
      </w:r>
    </w:p>
  </w:endnote>
  <w:endnote w:type="continuationSeparator" w:id="0">
    <w:p w:rsidR="003811D0" w:rsidRDefault="003811D0" w:rsidP="006724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706" w:rsidRDefault="00B20107" w:rsidP="00757D97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8070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80706" w:rsidRDefault="00B80706" w:rsidP="0064105E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706" w:rsidRDefault="00B20107" w:rsidP="00757D97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B80706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F2AE7">
      <w:rPr>
        <w:rStyle w:val="ad"/>
        <w:noProof/>
      </w:rPr>
      <w:t>7</w:t>
    </w:r>
    <w:r>
      <w:rPr>
        <w:rStyle w:val="ad"/>
      </w:rPr>
      <w:fldChar w:fldCharType="end"/>
    </w:r>
  </w:p>
  <w:p w:rsidR="00B80706" w:rsidRDefault="00B80706" w:rsidP="0064105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1D0" w:rsidRDefault="003811D0" w:rsidP="00672426">
      <w:pPr>
        <w:spacing w:line="240" w:lineRule="auto"/>
      </w:pPr>
      <w:r>
        <w:separator/>
      </w:r>
    </w:p>
  </w:footnote>
  <w:footnote w:type="continuationSeparator" w:id="0">
    <w:p w:rsidR="003811D0" w:rsidRDefault="003811D0" w:rsidP="0067242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04F4C"/>
    <w:multiLevelType w:val="hybridMultilevel"/>
    <w:tmpl w:val="7F56873E"/>
    <w:lvl w:ilvl="0" w:tplc="D47E70C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2C44490"/>
    <w:multiLevelType w:val="hybridMultilevel"/>
    <w:tmpl w:val="FA46F7CE"/>
    <w:lvl w:ilvl="0" w:tplc="722ED0A6">
      <w:start w:val="1"/>
      <w:numFmt w:val="decimal"/>
      <w:lvlText w:val="%1."/>
      <w:lvlJc w:val="left"/>
      <w:pPr>
        <w:tabs>
          <w:tab w:val="num" w:pos="2359"/>
        </w:tabs>
        <w:ind w:left="2359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4"/>
        </w:tabs>
        <w:ind w:left="24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4"/>
        </w:tabs>
        <w:ind w:left="32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4"/>
        </w:tabs>
        <w:ind w:left="39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4"/>
        </w:tabs>
        <w:ind w:left="46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4"/>
        </w:tabs>
        <w:ind w:left="53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4"/>
        </w:tabs>
        <w:ind w:left="60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4"/>
        </w:tabs>
        <w:ind w:left="68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4"/>
        </w:tabs>
        <w:ind w:left="7534" w:hanging="180"/>
      </w:pPr>
      <w:rPr>
        <w:rFonts w:cs="Times New Roman"/>
      </w:rPr>
    </w:lvl>
  </w:abstractNum>
  <w:abstractNum w:abstractNumId="2" w15:restartNumberingAfterBreak="0">
    <w:nsid w:val="64C77DB8"/>
    <w:multiLevelType w:val="hybridMultilevel"/>
    <w:tmpl w:val="70A62204"/>
    <w:lvl w:ilvl="0" w:tplc="6A0CF04E">
      <w:start w:val="1"/>
      <w:numFmt w:val="decimal"/>
      <w:lvlText w:val="%1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7D"/>
    <w:rsid w:val="00002557"/>
    <w:rsid w:val="00003C3C"/>
    <w:rsid w:val="00004EE2"/>
    <w:rsid w:val="00010200"/>
    <w:rsid w:val="00013DCC"/>
    <w:rsid w:val="000140A3"/>
    <w:rsid w:val="000140CF"/>
    <w:rsid w:val="00014A76"/>
    <w:rsid w:val="00015575"/>
    <w:rsid w:val="00015E9D"/>
    <w:rsid w:val="00016C45"/>
    <w:rsid w:val="00016FF5"/>
    <w:rsid w:val="00017F77"/>
    <w:rsid w:val="00020321"/>
    <w:rsid w:val="00021757"/>
    <w:rsid w:val="00021F1F"/>
    <w:rsid w:val="00021FD3"/>
    <w:rsid w:val="00022096"/>
    <w:rsid w:val="000230EA"/>
    <w:rsid w:val="00026B07"/>
    <w:rsid w:val="00027587"/>
    <w:rsid w:val="0003005B"/>
    <w:rsid w:val="0003020D"/>
    <w:rsid w:val="00031107"/>
    <w:rsid w:val="00031345"/>
    <w:rsid w:val="00031661"/>
    <w:rsid w:val="000329FA"/>
    <w:rsid w:val="00033314"/>
    <w:rsid w:val="00035494"/>
    <w:rsid w:val="00035B3C"/>
    <w:rsid w:val="00036DBC"/>
    <w:rsid w:val="00037154"/>
    <w:rsid w:val="00037A60"/>
    <w:rsid w:val="00037BFB"/>
    <w:rsid w:val="00037F7D"/>
    <w:rsid w:val="00041BEC"/>
    <w:rsid w:val="00041C9B"/>
    <w:rsid w:val="000462DA"/>
    <w:rsid w:val="00047FB1"/>
    <w:rsid w:val="00051E78"/>
    <w:rsid w:val="00051F26"/>
    <w:rsid w:val="00055A8D"/>
    <w:rsid w:val="00060BC8"/>
    <w:rsid w:val="0006102A"/>
    <w:rsid w:val="000619E4"/>
    <w:rsid w:val="00061C9F"/>
    <w:rsid w:val="00062659"/>
    <w:rsid w:val="000642A8"/>
    <w:rsid w:val="0006457B"/>
    <w:rsid w:val="00065F28"/>
    <w:rsid w:val="00070249"/>
    <w:rsid w:val="00071B97"/>
    <w:rsid w:val="00074EB2"/>
    <w:rsid w:val="00075AAC"/>
    <w:rsid w:val="00075AF2"/>
    <w:rsid w:val="0008230A"/>
    <w:rsid w:val="0008522D"/>
    <w:rsid w:val="000868CC"/>
    <w:rsid w:val="00086DB6"/>
    <w:rsid w:val="000901FE"/>
    <w:rsid w:val="00095E65"/>
    <w:rsid w:val="00097547"/>
    <w:rsid w:val="000A0495"/>
    <w:rsid w:val="000A1525"/>
    <w:rsid w:val="000A2DE8"/>
    <w:rsid w:val="000A36F6"/>
    <w:rsid w:val="000A515E"/>
    <w:rsid w:val="000A56A4"/>
    <w:rsid w:val="000A6716"/>
    <w:rsid w:val="000A6BC0"/>
    <w:rsid w:val="000B6A03"/>
    <w:rsid w:val="000C1714"/>
    <w:rsid w:val="000C25C3"/>
    <w:rsid w:val="000C6C78"/>
    <w:rsid w:val="000C6DEA"/>
    <w:rsid w:val="000D12BC"/>
    <w:rsid w:val="000D25F6"/>
    <w:rsid w:val="000D2FD9"/>
    <w:rsid w:val="000D4693"/>
    <w:rsid w:val="000E067B"/>
    <w:rsid w:val="000E16D0"/>
    <w:rsid w:val="000E19B7"/>
    <w:rsid w:val="000E373C"/>
    <w:rsid w:val="000E51FE"/>
    <w:rsid w:val="000E6E53"/>
    <w:rsid w:val="000E7273"/>
    <w:rsid w:val="000F125E"/>
    <w:rsid w:val="000F1CC2"/>
    <w:rsid w:val="000F4BEE"/>
    <w:rsid w:val="000F5E94"/>
    <w:rsid w:val="001023C8"/>
    <w:rsid w:val="00103C42"/>
    <w:rsid w:val="0010688E"/>
    <w:rsid w:val="00111715"/>
    <w:rsid w:val="00113189"/>
    <w:rsid w:val="00115179"/>
    <w:rsid w:val="001151D3"/>
    <w:rsid w:val="00116FB4"/>
    <w:rsid w:val="00120D2B"/>
    <w:rsid w:val="001219DF"/>
    <w:rsid w:val="00123155"/>
    <w:rsid w:val="00125BE8"/>
    <w:rsid w:val="00125D92"/>
    <w:rsid w:val="001265B6"/>
    <w:rsid w:val="00126F1E"/>
    <w:rsid w:val="00127796"/>
    <w:rsid w:val="0013041F"/>
    <w:rsid w:val="00130777"/>
    <w:rsid w:val="0013303D"/>
    <w:rsid w:val="00134478"/>
    <w:rsid w:val="00136912"/>
    <w:rsid w:val="001377B2"/>
    <w:rsid w:val="001433DB"/>
    <w:rsid w:val="0014669F"/>
    <w:rsid w:val="00150ABB"/>
    <w:rsid w:val="00151039"/>
    <w:rsid w:val="00152DF0"/>
    <w:rsid w:val="0015317B"/>
    <w:rsid w:val="00153D2A"/>
    <w:rsid w:val="00153FB8"/>
    <w:rsid w:val="00155F4A"/>
    <w:rsid w:val="0015633D"/>
    <w:rsid w:val="0015662E"/>
    <w:rsid w:val="001571EA"/>
    <w:rsid w:val="00157997"/>
    <w:rsid w:val="00160CB1"/>
    <w:rsid w:val="00161298"/>
    <w:rsid w:val="00162633"/>
    <w:rsid w:val="00162827"/>
    <w:rsid w:val="001677F1"/>
    <w:rsid w:val="001701A1"/>
    <w:rsid w:val="0017345D"/>
    <w:rsid w:val="00175302"/>
    <w:rsid w:val="00175EA0"/>
    <w:rsid w:val="00176FDE"/>
    <w:rsid w:val="0018372D"/>
    <w:rsid w:val="00183EA0"/>
    <w:rsid w:val="0018469E"/>
    <w:rsid w:val="00185A2C"/>
    <w:rsid w:val="00186364"/>
    <w:rsid w:val="00187739"/>
    <w:rsid w:val="00192038"/>
    <w:rsid w:val="001924B4"/>
    <w:rsid w:val="00192607"/>
    <w:rsid w:val="0019395E"/>
    <w:rsid w:val="00193BAA"/>
    <w:rsid w:val="00194132"/>
    <w:rsid w:val="00194CD7"/>
    <w:rsid w:val="001950CC"/>
    <w:rsid w:val="001958F4"/>
    <w:rsid w:val="00196CEA"/>
    <w:rsid w:val="001A05F5"/>
    <w:rsid w:val="001A1E09"/>
    <w:rsid w:val="001A1FA9"/>
    <w:rsid w:val="001A31A2"/>
    <w:rsid w:val="001A4469"/>
    <w:rsid w:val="001A4CAE"/>
    <w:rsid w:val="001A6586"/>
    <w:rsid w:val="001B0868"/>
    <w:rsid w:val="001B18D7"/>
    <w:rsid w:val="001B1ECB"/>
    <w:rsid w:val="001B26DC"/>
    <w:rsid w:val="001B3AE8"/>
    <w:rsid w:val="001B67CC"/>
    <w:rsid w:val="001B6875"/>
    <w:rsid w:val="001C0453"/>
    <w:rsid w:val="001C09BA"/>
    <w:rsid w:val="001C1151"/>
    <w:rsid w:val="001C1B21"/>
    <w:rsid w:val="001C1B7C"/>
    <w:rsid w:val="001C3A5D"/>
    <w:rsid w:val="001C52F7"/>
    <w:rsid w:val="001C7778"/>
    <w:rsid w:val="001D00C9"/>
    <w:rsid w:val="001D0B0E"/>
    <w:rsid w:val="001D381C"/>
    <w:rsid w:val="001D45B1"/>
    <w:rsid w:val="001E05AD"/>
    <w:rsid w:val="001E0B95"/>
    <w:rsid w:val="001E355B"/>
    <w:rsid w:val="001E3EC7"/>
    <w:rsid w:val="001E6529"/>
    <w:rsid w:val="001E6A27"/>
    <w:rsid w:val="001E7ADD"/>
    <w:rsid w:val="001F00FD"/>
    <w:rsid w:val="001F1D44"/>
    <w:rsid w:val="001F25C9"/>
    <w:rsid w:val="001F29E4"/>
    <w:rsid w:val="001F6711"/>
    <w:rsid w:val="001F6931"/>
    <w:rsid w:val="0020361C"/>
    <w:rsid w:val="00204035"/>
    <w:rsid w:val="00206E90"/>
    <w:rsid w:val="00207122"/>
    <w:rsid w:val="00207285"/>
    <w:rsid w:val="002078B1"/>
    <w:rsid w:val="00207DDE"/>
    <w:rsid w:val="00210923"/>
    <w:rsid w:val="00211A07"/>
    <w:rsid w:val="00214E74"/>
    <w:rsid w:val="0021591F"/>
    <w:rsid w:val="00217C94"/>
    <w:rsid w:val="00220D74"/>
    <w:rsid w:val="00221681"/>
    <w:rsid w:val="00222086"/>
    <w:rsid w:val="00223322"/>
    <w:rsid w:val="00224211"/>
    <w:rsid w:val="00224CE6"/>
    <w:rsid w:val="0022676C"/>
    <w:rsid w:val="0023245A"/>
    <w:rsid w:val="002335E6"/>
    <w:rsid w:val="00233FAE"/>
    <w:rsid w:val="00237C4F"/>
    <w:rsid w:val="00240720"/>
    <w:rsid w:val="00242C27"/>
    <w:rsid w:val="0024385A"/>
    <w:rsid w:val="00245840"/>
    <w:rsid w:val="00247895"/>
    <w:rsid w:val="00247E88"/>
    <w:rsid w:val="00254D3D"/>
    <w:rsid w:val="00257C19"/>
    <w:rsid w:val="00261E90"/>
    <w:rsid w:val="002641E1"/>
    <w:rsid w:val="0026497D"/>
    <w:rsid w:val="002706E0"/>
    <w:rsid w:val="002731C1"/>
    <w:rsid w:val="00273C0C"/>
    <w:rsid w:val="0028119F"/>
    <w:rsid w:val="00281445"/>
    <w:rsid w:val="00283A1C"/>
    <w:rsid w:val="002848B5"/>
    <w:rsid w:val="002851F5"/>
    <w:rsid w:val="00285599"/>
    <w:rsid w:val="002867A4"/>
    <w:rsid w:val="00290205"/>
    <w:rsid w:val="002955F4"/>
    <w:rsid w:val="00296937"/>
    <w:rsid w:val="00296FB7"/>
    <w:rsid w:val="0029722E"/>
    <w:rsid w:val="00297947"/>
    <w:rsid w:val="002A0666"/>
    <w:rsid w:val="002A2779"/>
    <w:rsid w:val="002A2BE1"/>
    <w:rsid w:val="002A40CF"/>
    <w:rsid w:val="002B0D93"/>
    <w:rsid w:val="002B3963"/>
    <w:rsid w:val="002B3FBA"/>
    <w:rsid w:val="002B59DE"/>
    <w:rsid w:val="002B799F"/>
    <w:rsid w:val="002B7D72"/>
    <w:rsid w:val="002C0914"/>
    <w:rsid w:val="002C1355"/>
    <w:rsid w:val="002C2B6F"/>
    <w:rsid w:val="002C2BA4"/>
    <w:rsid w:val="002C7EC9"/>
    <w:rsid w:val="002D02AF"/>
    <w:rsid w:val="002D06B4"/>
    <w:rsid w:val="002D1273"/>
    <w:rsid w:val="002D2146"/>
    <w:rsid w:val="002D24A4"/>
    <w:rsid w:val="002D291B"/>
    <w:rsid w:val="002D29E0"/>
    <w:rsid w:val="002D538A"/>
    <w:rsid w:val="002D6D68"/>
    <w:rsid w:val="002D7E97"/>
    <w:rsid w:val="002E3A69"/>
    <w:rsid w:val="002E510E"/>
    <w:rsid w:val="002E672F"/>
    <w:rsid w:val="002E6D5F"/>
    <w:rsid w:val="002E6E8E"/>
    <w:rsid w:val="002E7F68"/>
    <w:rsid w:val="002F2C06"/>
    <w:rsid w:val="002F3B3C"/>
    <w:rsid w:val="002F5E69"/>
    <w:rsid w:val="003005B7"/>
    <w:rsid w:val="00300AD0"/>
    <w:rsid w:val="00302736"/>
    <w:rsid w:val="00304183"/>
    <w:rsid w:val="003043B0"/>
    <w:rsid w:val="00305714"/>
    <w:rsid w:val="00310CC1"/>
    <w:rsid w:val="00313048"/>
    <w:rsid w:val="003145A8"/>
    <w:rsid w:val="003148E8"/>
    <w:rsid w:val="00314E39"/>
    <w:rsid w:val="003171A7"/>
    <w:rsid w:val="0032143E"/>
    <w:rsid w:val="00321B9F"/>
    <w:rsid w:val="003220DE"/>
    <w:rsid w:val="00322B67"/>
    <w:rsid w:val="00322CAD"/>
    <w:rsid w:val="00322D5B"/>
    <w:rsid w:val="00325EF8"/>
    <w:rsid w:val="00326936"/>
    <w:rsid w:val="003273D5"/>
    <w:rsid w:val="00327A01"/>
    <w:rsid w:val="003307B9"/>
    <w:rsid w:val="00331DE4"/>
    <w:rsid w:val="003323C5"/>
    <w:rsid w:val="00332A96"/>
    <w:rsid w:val="0033436B"/>
    <w:rsid w:val="00334466"/>
    <w:rsid w:val="00334E11"/>
    <w:rsid w:val="0033672D"/>
    <w:rsid w:val="003377B6"/>
    <w:rsid w:val="003401C8"/>
    <w:rsid w:val="00340B5A"/>
    <w:rsid w:val="00342331"/>
    <w:rsid w:val="0034260A"/>
    <w:rsid w:val="00343D97"/>
    <w:rsid w:val="00346B19"/>
    <w:rsid w:val="00350DFC"/>
    <w:rsid w:val="00351C85"/>
    <w:rsid w:val="00352539"/>
    <w:rsid w:val="00353C0C"/>
    <w:rsid w:val="00354EAB"/>
    <w:rsid w:val="00355F62"/>
    <w:rsid w:val="00357AFF"/>
    <w:rsid w:val="0036214E"/>
    <w:rsid w:val="00364AFC"/>
    <w:rsid w:val="00364DED"/>
    <w:rsid w:val="003658F4"/>
    <w:rsid w:val="00366DF4"/>
    <w:rsid w:val="00367563"/>
    <w:rsid w:val="00371D3D"/>
    <w:rsid w:val="00373316"/>
    <w:rsid w:val="00373678"/>
    <w:rsid w:val="00373E84"/>
    <w:rsid w:val="00376132"/>
    <w:rsid w:val="0037672F"/>
    <w:rsid w:val="003811D0"/>
    <w:rsid w:val="00385CD7"/>
    <w:rsid w:val="00386998"/>
    <w:rsid w:val="003878DE"/>
    <w:rsid w:val="00392F8B"/>
    <w:rsid w:val="00394195"/>
    <w:rsid w:val="00395574"/>
    <w:rsid w:val="003A124F"/>
    <w:rsid w:val="003A1F9B"/>
    <w:rsid w:val="003A235D"/>
    <w:rsid w:val="003A3D10"/>
    <w:rsid w:val="003A622E"/>
    <w:rsid w:val="003A6ADB"/>
    <w:rsid w:val="003A73B3"/>
    <w:rsid w:val="003B1A49"/>
    <w:rsid w:val="003B56D6"/>
    <w:rsid w:val="003B6774"/>
    <w:rsid w:val="003B6BAF"/>
    <w:rsid w:val="003C1E11"/>
    <w:rsid w:val="003C233B"/>
    <w:rsid w:val="003C26A9"/>
    <w:rsid w:val="003C2DC2"/>
    <w:rsid w:val="003C3283"/>
    <w:rsid w:val="003C3C23"/>
    <w:rsid w:val="003C40A5"/>
    <w:rsid w:val="003C4DE0"/>
    <w:rsid w:val="003C6241"/>
    <w:rsid w:val="003C6803"/>
    <w:rsid w:val="003C6FEA"/>
    <w:rsid w:val="003D20FA"/>
    <w:rsid w:val="003D2622"/>
    <w:rsid w:val="003D2779"/>
    <w:rsid w:val="003D3B07"/>
    <w:rsid w:val="003D44E1"/>
    <w:rsid w:val="003D6ACE"/>
    <w:rsid w:val="003D6D10"/>
    <w:rsid w:val="003E1C38"/>
    <w:rsid w:val="003E3B55"/>
    <w:rsid w:val="003E3D72"/>
    <w:rsid w:val="003E4D26"/>
    <w:rsid w:val="003E6E6A"/>
    <w:rsid w:val="003E6EAB"/>
    <w:rsid w:val="003F4ED1"/>
    <w:rsid w:val="003F53D9"/>
    <w:rsid w:val="003F55FF"/>
    <w:rsid w:val="003F5B97"/>
    <w:rsid w:val="0040274A"/>
    <w:rsid w:val="00403EDF"/>
    <w:rsid w:val="004054E3"/>
    <w:rsid w:val="0041086B"/>
    <w:rsid w:val="00410A32"/>
    <w:rsid w:val="00410E31"/>
    <w:rsid w:val="00411965"/>
    <w:rsid w:val="0041316B"/>
    <w:rsid w:val="004131B7"/>
    <w:rsid w:val="00414453"/>
    <w:rsid w:val="00414A2B"/>
    <w:rsid w:val="004171D5"/>
    <w:rsid w:val="00417E73"/>
    <w:rsid w:val="004218BF"/>
    <w:rsid w:val="004225CF"/>
    <w:rsid w:val="0042584A"/>
    <w:rsid w:val="0043148B"/>
    <w:rsid w:val="004322C1"/>
    <w:rsid w:val="00432FD4"/>
    <w:rsid w:val="00434351"/>
    <w:rsid w:val="004365C2"/>
    <w:rsid w:val="004404DE"/>
    <w:rsid w:val="00440531"/>
    <w:rsid w:val="0044156E"/>
    <w:rsid w:val="00441C3D"/>
    <w:rsid w:val="00442078"/>
    <w:rsid w:val="004426D5"/>
    <w:rsid w:val="00451A13"/>
    <w:rsid w:val="00454174"/>
    <w:rsid w:val="0045450F"/>
    <w:rsid w:val="00454E81"/>
    <w:rsid w:val="004555AB"/>
    <w:rsid w:val="0045790E"/>
    <w:rsid w:val="00460312"/>
    <w:rsid w:val="004631A9"/>
    <w:rsid w:val="0046324D"/>
    <w:rsid w:val="00464007"/>
    <w:rsid w:val="00465979"/>
    <w:rsid w:val="004675A2"/>
    <w:rsid w:val="004678CA"/>
    <w:rsid w:val="00472DF4"/>
    <w:rsid w:val="00473794"/>
    <w:rsid w:val="00475952"/>
    <w:rsid w:val="004773DB"/>
    <w:rsid w:val="00485FF5"/>
    <w:rsid w:val="00486C5A"/>
    <w:rsid w:val="00487289"/>
    <w:rsid w:val="0048748D"/>
    <w:rsid w:val="0049061F"/>
    <w:rsid w:val="00493187"/>
    <w:rsid w:val="004931A1"/>
    <w:rsid w:val="00493F49"/>
    <w:rsid w:val="004948BD"/>
    <w:rsid w:val="00494E78"/>
    <w:rsid w:val="004976CB"/>
    <w:rsid w:val="00497BFF"/>
    <w:rsid w:val="00497D20"/>
    <w:rsid w:val="00497FC4"/>
    <w:rsid w:val="004A24BC"/>
    <w:rsid w:val="004A2BD9"/>
    <w:rsid w:val="004A2ED6"/>
    <w:rsid w:val="004A35C9"/>
    <w:rsid w:val="004A389F"/>
    <w:rsid w:val="004A60F2"/>
    <w:rsid w:val="004A7293"/>
    <w:rsid w:val="004A7E8E"/>
    <w:rsid w:val="004B086A"/>
    <w:rsid w:val="004B0C10"/>
    <w:rsid w:val="004B1D76"/>
    <w:rsid w:val="004B2453"/>
    <w:rsid w:val="004B3104"/>
    <w:rsid w:val="004B35C4"/>
    <w:rsid w:val="004B36BC"/>
    <w:rsid w:val="004B392E"/>
    <w:rsid w:val="004B453B"/>
    <w:rsid w:val="004B4EED"/>
    <w:rsid w:val="004C09BA"/>
    <w:rsid w:val="004C1CB5"/>
    <w:rsid w:val="004C1EF1"/>
    <w:rsid w:val="004C2DE5"/>
    <w:rsid w:val="004C2E26"/>
    <w:rsid w:val="004C35BA"/>
    <w:rsid w:val="004C3604"/>
    <w:rsid w:val="004C3734"/>
    <w:rsid w:val="004C4628"/>
    <w:rsid w:val="004C4926"/>
    <w:rsid w:val="004C4C6F"/>
    <w:rsid w:val="004C694B"/>
    <w:rsid w:val="004D1156"/>
    <w:rsid w:val="004D229B"/>
    <w:rsid w:val="004D488A"/>
    <w:rsid w:val="004D5F15"/>
    <w:rsid w:val="004D613A"/>
    <w:rsid w:val="004E0323"/>
    <w:rsid w:val="004E2900"/>
    <w:rsid w:val="004E455C"/>
    <w:rsid w:val="004E6888"/>
    <w:rsid w:val="004E6DAE"/>
    <w:rsid w:val="004E7D96"/>
    <w:rsid w:val="004F085C"/>
    <w:rsid w:val="004F137E"/>
    <w:rsid w:val="004F2F79"/>
    <w:rsid w:val="004F382D"/>
    <w:rsid w:val="004F5980"/>
    <w:rsid w:val="004F791A"/>
    <w:rsid w:val="00502B3A"/>
    <w:rsid w:val="00502E13"/>
    <w:rsid w:val="005033A6"/>
    <w:rsid w:val="00503F15"/>
    <w:rsid w:val="00504098"/>
    <w:rsid w:val="005040B8"/>
    <w:rsid w:val="00504619"/>
    <w:rsid w:val="00504F7B"/>
    <w:rsid w:val="00505425"/>
    <w:rsid w:val="005058F0"/>
    <w:rsid w:val="00505EA7"/>
    <w:rsid w:val="00506A2A"/>
    <w:rsid w:val="00506F4D"/>
    <w:rsid w:val="00507C57"/>
    <w:rsid w:val="00512CA7"/>
    <w:rsid w:val="00514612"/>
    <w:rsid w:val="00516E8E"/>
    <w:rsid w:val="00520CB5"/>
    <w:rsid w:val="00521BAD"/>
    <w:rsid w:val="0052203F"/>
    <w:rsid w:val="00522CC3"/>
    <w:rsid w:val="00522F34"/>
    <w:rsid w:val="00525D2F"/>
    <w:rsid w:val="00526D5D"/>
    <w:rsid w:val="00526FB3"/>
    <w:rsid w:val="00527B60"/>
    <w:rsid w:val="005305FF"/>
    <w:rsid w:val="00530F06"/>
    <w:rsid w:val="00532A5D"/>
    <w:rsid w:val="005332E4"/>
    <w:rsid w:val="005342B7"/>
    <w:rsid w:val="0053466A"/>
    <w:rsid w:val="00535E50"/>
    <w:rsid w:val="0053703A"/>
    <w:rsid w:val="005376CA"/>
    <w:rsid w:val="005406BD"/>
    <w:rsid w:val="00540ED4"/>
    <w:rsid w:val="005429B1"/>
    <w:rsid w:val="005459E0"/>
    <w:rsid w:val="005465F3"/>
    <w:rsid w:val="00546617"/>
    <w:rsid w:val="005512DF"/>
    <w:rsid w:val="00551A3A"/>
    <w:rsid w:val="005532B8"/>
    <w:rsid w:val="00553735"/>
    <w:rsid w:val="00553F34"/>
    <w:rsid w:val="00554BF3"/>
    <w:rsid w:val="00554FAD"/>
    <w:rsid w:val="00557F1D"/>
    <w:rsid w:val="00562090"/>
    <w:rsid w:val="005628F8"/>
    <w:rsid w:val="00562D20"/>
    <w:rsid w:val="005639D7"/>
    <w:rsid w:val="00564164"/>
    <w:rsid w:val="00564BDA"/>
    <w:rsid w:val="0057023A"/>
    <w:rsid w:val="00570952"/>
    <w:rsid w:val="0057346F"/>
    <w:rsid w:val="0057371C"/>
    <w:rsid w:val="00576114"/>
    <w:rsid w:val="00576D47"/>
    <w:rsid w:val="00581874"/>
    <w:rsid w:val="00581A66"/>
    <w:rsid w:val="00582CD5"/>
    <w:rsid w:val="00583DB6"/>
    <w:rsid w:val="00583F06"/>
    <w:rsid w:val="005934A2"/>
    <w:rsid w:val="00593971"/>
    <w:rsid w:val="00594610"/>
    <w:rsid w:val="0059464D"/>
    <w:rsid w:val="00594FFD"/>
    <w:rsid w:val="00595C66"/>
    <w:rsid w:val="00596AA4"/>
    <w:rsid w:val="00596D89"/>
    <w:rsid w:val="00596E78"/>
    <w:rsid w:val="00597E6F"/>
    <w:rsid w:val="00597EFF"/>
    <w:rsid w:val="005A5C0E"/>
    <w:rsid w:val="005A6E2F"/>
    <w:rsid w:val="005A77F1"/>
    <w:rsid w:val="005A788A"/>
    <w:rsid w:val="005A7FCA"/>
    <w:rsid w:val="005B0068"/>
    <w:rsid w:val="005B1880"/>
    <w:rsid w:val="005B1F12"/>
    <w:rsid w:val="005B1FB6"/>
    <w:rsid w:val="005B24E7"/>
    <w:rsid w:val="005B3B25"/>
    <w:rsid w:val="005B3B30"/>
    <w:rsid w:val="005B56A9"/>
    <w:rsid w:val="005B5EDE"/>
    <w:rsid w:val="005B6D94"/>
    <w:rsid w:val="005B7276"/>
    <w:rsid w:val="005C0F5D"/>
    <w:rsid w:val="005C2F54"/>
    <w:rsid w:val="005C37F0"/>
    <w:rsid w:val="005C3C3F"/>
    <w:rsid w:val="005C5A1B"/>
    <w:rsid w:val="005C5AA6"/>
    <w:rsid w:val="005C5D8F"/>
    <w:rsid w:val="005C7AD8"/>
    <w:rsid w:val="005D2A2A"/>
    <w:rsid w:val="005D2FBB"/>
    <w:rsid w:val="005E212A"/>
    <w:rsid w:val="005E2D35"/>
    <w:rsid w:val="005E7A3A"/>
    <w:rsid w:val="005F0026"/>
    <w:rsid w:val="005F1B6C"/>
    <w:rsid w:val="005F65C0"/>
    <w:rsid w:val="005F66F3"/>
    <w:rsid w:val="005F7D9F"/>
    <w:rsid w:val="006000D6"/>
    <w:rsid w:val="006007E6"/>
    <w:rsid w:val="00600E93"/>
    <w:rsid w:val="00601365"/>
    <w:rsid w:val="006044F6"/>
    <w:rsid w:val="00604EB5"/>
    <w:rsid w:val="006070FD"/>
    <w:rsid w:val="0060795A"/>
    <w:rsid w:val="00610700"/>
    <w:rsid w:val="006109AD"/>
    <w:rsid w:val="00611D93"/>
    <w:rsid w:val="00611EED"/>
    <w:rsid w:val="006128DD"/>
    <w:rsid w:val="00612B8D"/>
    <w:rsid w:val="00613264"/>
    <w:rsid w:val="0061440D"/>
    <w:rsid w:val="00615D6D"/>
    <w:rsid w:val="00615F16"/>
    <w:rsid w:val="00615F82"/>
    <w:rsid w:val="006161C8"/>
    <w:rsid w:val="00621233"/>
    <w:rsid w:val="00621DE8"/>
    <w:rsid w:val="00621F37"/>
    <w:rsid w:val="00623691"/>
    <w:rsid w:val="00623DED"/>
    <w:rsid w:val="00627816"/>
    <w:rsid w:val="00627FC1"/>
    <w:rsid w:val="00630244"/>
    <w:rsid w:val="006304C6"/>
    <w:rsid w:val="006320D8"/>
    <w:rsid w:val="00634265"/>
    <w:rsid w:val="00634561"/>
    <w:rsid w:val="0063475C"/>
    <w:rsid w:val="0064105E"/>
    <w:rsid w:val="00641782"/>
    <w:rsid w:val="006429BD"/>
    <w:rsid w:val="006458AF"/>
    <w:rsid w:val="00650EBC"/>
    <w:rsid w:val="006530B1"/>
    <w:rsid w:val="00653EED"/>
    <w:rsid w:val="0065667F"/>
    <w:rsid w:val="00657BAA"/>
    <w:rsid w:val="00660127"/>
    <w:rsid w:val="00660247"/>
    <w:rsid w:val="0066285A"/>
    <w:rsid w:val="0066364E"/>
    <w:rsid w:val="0066537C"/>
    <w:rsid w:val="0066587D"/>
    <w:rsid w:val="00666A4B"/>
    <w:rsid w:val="00667D4E"/>
    <w:rsid w:val="006712B8"/>
    <w:rsid w:val="00672426"/>
    <w:rsid w:val="00673D11"/>
    <w:rsid w:val="00674079"/>
    <w:rsid w:val="00674F07"/>
    <w:rsid w:val="0067647B"/>
    <w:rsid w:val="00677BEE"/>
    <w:rsid w:val="00680ADC"/>
    <w:rsid w:val="00680B33"/>
    <w:rsid w:val="00682C19"/>
    <w:rsid w:val="00684033"/>
    <w:rsid w:val="006849F3"/>
    <w:rsid w:val="00687B71"/>
    <w:rsid w:val="00687D57"/>
    <w:rsid w:val="00687DA1"/>
    <w:rsid w:val="0069077D"/>
    <w:rsid w:val="00691991"/>
    <w:rsid w:val="00693021"/>
    <w:rsid w:val="00693799"/>
    <w:rsid w:val="00694ECE"/>
    <w:rsid w:val="0069624A"/>
    <w:rsid w:val="006A22AF"/>
    <w:rsid w:val="006A4BB9"/>
    <w:rsid w:val="006A5794"/>
    <w:rsid w:val="006A6638"/>
    <w:rsid w:val="006A7044"/>
    <w:rsid w:val="006A7196"/>
    <w:rsid w:val="006B20A6"/>
    <w:rsid w:val="006B29C8"/>
    <w:rsid w:val="006B4AAE"/>
    <w:rsid w:val="006B5744"/>
    <w:rsid w:val="006B5861"/>
    <w:rsid w:val="006B5F33"/>
    <w:rsid w:val="006C46B0"/>
    <w:rsid w:val="006C57AF"/>
    <w:rsid w:val="006C5A09"/>
    <w:rsid w:val="006C62CE"/>
    <w:rsid w:val="006C6DDC"/>
    <w:rsid w:val="006D0718"/>
    <w:rsid w:val="006D1A23"/>
    <w:rsid w:val="006D1F5D"/>
    <w:rsid w:val="006D6981"/>
    <w:rsid w:val="006E0ADB"/>
    <w:rsid w:val="006E1FC8"/>
    <w:rsid w:val="006E3E92"/>
    <w:rsid w:val="006E4F73"/>
    <w:rsid w:val="006E5358"/>
    <w:rsid w:val="006E5A58"/>
    <w:rsid w:val="006E5A75"/>
    <w:rsid w:val="006E5DB6"/>
    <w:rsid w:val="006E71F1"/>
    <w:rsid w:val="006F08DF"/>
    <w:rsid w:val="006F4EA8"/>
    <w:rsid w:val="006F4FF6"/>
    <w:rsid w:val="00701E0B"/>
    <w:rsid w:val="00702F3F"/>
    <w:rsid w:val="0070345F"/>
    <w:rsid w:val="007035FE"/>
    <w:rsid w:val="00703E41"/>
    <w:rsid w:val="00704B90"/>
    <w:rsid w:val="0071012F"/>
    <w:rsid w:val="00710146"/>
    <w:rsid w:val="00716E5D"/>
    <w:rsid w:val="00717795"/>
    <w:rsid w:val="00721492"/>
    <w:rsid w:val="00724450"/>
    <w:rsid w:val="0072475E"/>
    <w:rsid w:val="00727BCE"/>
    <w:rsid w:val="00732404"/>
    <w:rsid w:val="00733815"/>
    <w:rsid w:val="007341A2"/>
    <w:rsid w:val="007348D4"/>
    <w:rsid w:val="00735233"/>
    <w:rsid w:val="00735A6B"/>
    <w:rsid w:val="0073699B"/>
    <w:rsid w:val="00742401"/>
    <w:rsid w:val="00743ABA"/>
    <w:rsid w:val="00743F39"/>
    <w:rsid w:val="00744467"/>
    <w:rsid w:val="00744CBC"/>
    <w:rsid w:val="00745EC3"/>
    <w:rsid w:val="0074626C"/>
    <w:rsid w:val="00746667"/>
    <w:rsid w:val="00750C0E"/>
    <w:rsid w:val="00750FF9"/>
    <w:rsid w:val="00752073"/>
    <w:rsid w:val="00753184"/>
    <w:rsid w:val="0075362D"/>
    <w:rsid w:val="0075388E"/>
    <w:rsid w:val="00753B48"/>
    <w:rsid w:val="00756632"/>
    <w:rsid w:val="00757290"/>
    <w:rsid w:val="00757D97"/>
    <w:rsid w:val="00760C0B"/>
    <w:rsid w:val="00760E11"/>
    <w:rsid w:val="007621DD"/>
    <w:rsid w:val="00770110"/>
    <w:rsid w:val="007702BD"/>
    <w:rsid w:val="00770771"/>
    <w:rsid w:val="00770D6C"/>
    <w:rsid w:val="00771852"/>
    <w:rsid w:val="0077231E"/>
    <w:rsid w:val="00772A8B"/>
    <w:rsid w:val="0077691E"/>
    <w:rsid w:val="00780513"/>
    <w:rsid w:val="00781B8E"/>
    <w:rsid w:val="0078374C"/>
    <w:rsid w:val="00784D26"/>
    <w:rsid w:val="00785832"/>
    <w:rsid w:val="0078586B"/>
    <w:rsid w:val="00785877"/>
    <w:rsid w:val="00785BEB"/>
    <w:rsid w:val="007866B8"/>
    <w:rsid w:val="00787114"/>
    <w:rsid w:val="007916B4"/>
    <w:rsid w:val="00792C41"/>
    <w:rsid w:val="00794FFE"/>
    <w:rsid w:val="00795C22"/>
    <w:rsid w:val="007964E3"/>
    <w:rsid w:val="00797674"/>
    <w:rsid w:val="007A0B1D"/>
    <w:rsid w:val="007A33BA"/>
    <w:rsid w:val="007A4AB9"/>
    <w:rsid w:val="007A5163"/>
    <w:rsid w:val="007A56F9"/>
    <w:rsid w:val="007A62C6"/>
    <w:rsid w:val="007A6583"/>
    <w:rsid w:val="007A6674"/>
    <w:rsid w:val="007B135A"/>
    <w:rsid w:val="007B1C3D"/>
    <w:rsid w:val="007B29D4"/>
    <w:rsid w:val="007B2BC2"/>
    <w:rsid w:val="007B3FB9"/>
    <w:rsid w:val="007B5471"/>
    <w:rsid w:val="007B62F3"/>
    <w:rsid w:val="007B76F8"/>
    <w:rsid w:val="007B7F1F"/>
    <w:rsid w:val="007B7FD9"/>
    <w:rsid w:val="007C1CE6"/>
    <w:rsid w:val="007C2086"/>
    <w:rsid w:val="007C252E"/>
    <w:rsid w:val="007C3D3E"/>
    <w:rsid w:val="007C617E"/>
    <w:rsid w:val="007C6DFF"/>
    <w:rsid w:val="007D314E"/>
    <w:rsid w:val="007D5EA4"/>
    <w:rsid w:val="007D6926"/>
    <w:rsid w:val="007E1732"/>
    <w:rsid w:val="007E189F"/>
    <w:rsid w:val="007E4231"/>
    <w:rsid w:val="007E5B2D"/>
    <w:rsid w:val="007E7E93"/>
    <w:rsid w:val="007F284F"/>
    <w:rsid w:val="007F342E"/>
    <w:rsid w:val="007F6205"/>
    <w:rsid w:val="0080023B"/>
    <w:rsid w:val="00800358"/>
    <w:rsid w:val="008013C2"/>
    <w:rsid w:val="0080538E"/>
    <w:rsid w:val="008129D7"/>
    <w:rsid w:val="00813E14"/>
    <w:rsid w:val="00814E4F"/>
    <w:rsid w:val="00816E8C"/>
    <w:rsid w:val="00817BA3"/>
    <w:rsid w:val="00821B9B"/>
    <w:rsid w:val="00824495"/>
    <w:rsid w:val="00824C04"/>
    <w:rsid w:val="00826BBC"/>
    <w:rsid w:val="0083078F"/>
    <w:rsid w:val="008323A5"/>
    <w:rsid w:val="00832B0F"/>
    <w:rsid w:val="00833AED"/>
    <w:rsid w:val="00836CA5"/>
    <w:rsid w:val="00837BC7"/>
    <w:rsid w:val="00840132"/>
    <w:rsid w:val="0084107F"/>
    <w:rsid w:val="00842A09"/>
    <w:rsid w:val="00851F52"/>
    <w:rsid w:val="00852BE0"/>
    <w:rsid w:val="008533EA"/>
    <w:rsid w:val="00854D86"/>
    <w:rsid w:val="008565F2"/>
    <w:rsid w:val="00857DCA"/>
    <w:rsid w:val="00857E5A"/>
    <w:rsid w:val="008603BE"/>
    <w:rsid w:val="008603FC"/>
    <w:rsid w:val="00862E51"/>
    <w:rsid w:val="008639CA"/>
    <w:rsid w:val="00866487"/>
    <w:rsid w:val="0086673D"/>
    <w:rsid w:val="008678EB"/>
    <w:rsid w:val="0087064C"/>
    <w:rsid w:val="00872F75"/>
    <w:rsid w:val="0087431E"/>
    <w:rsid w:val="008762D3"/>
    <w:rsid w:val="00881CD0"/>
    <w:rsid w:val="00882344"/>
    <w:rsid w:val="0088643A"/>
    <w:rsid w:val="00886DC0"/>
    <w:rsid w:val="00887857"/>
    <w:rsid w:val="00887A9A"/>
    <w:rsid w:val="00890F49"/>
    <w:rsid w:val="00894C64"/>
    <w:rsid w:val="008960C5"/>
    <w:rsid w:val="00897224"/>
    <w:rsid w:val="0089792A"/>
    <w:rsid w:val="008A10CF"/>
    <w:rsid w:val="008A17C3"/>
    <w:rsid w:val="008A1D56"/>
    <w:rsid w:val="008A2318"/>
    <w:rsid w:val="008A346D"/>
    <w:rsid w:val="008A70E3"/>
    <w:rsid w:val="008A74AD"/>
    <w:rsid w:val="008A7877"/>
    <w:rsid w:val="008A7AC4"/>
    <w:rsid w:val="008B146B"/>
    <w:rsid w:val="008B2C09"/>
    <w:rsid w:val="008B3F33"/>
    <w:rsid w:val="008B62AE"/>
    <w:rsid w:val="008B70AA"/>
    <w:rsid w:val="008C12E2"/>
    <w:rsid w:val="008C4D6B"/>
    <w:rsid w:val="008C598B"/>
    <w:rsid w:val="008C799D"/>
    <w:rsid w:val="008D3102"/>
    <w:rsid w:val="008D33A2"/>
    <w:rsid w:val="008D6791"/>
    <w:rsid w:val="008D6B48"/>
    <w:rsid w:val="008D701F"/>
    <w:rsid w:val="008D73C1"/>
    <w:rsid w:val="008D7807"/>
    <w:rsid w:val="008E0F84"/>
    <w:rsid w:val="008E273F"/>
    <w:rsid w:val="008E762C"/>
    <w:rsid w:val="008F05E1"/>
    <w:rsid w:val="008F0869"/>
    <w:rsid w:val="008F2337"/>
    <w:rsid w:val="008F2AE7"/>
    <w:rsid w:val="008F3B05"/>
    <w:rsid w:val="008F557F"/>
    <w:rsid w:val="008F5F05"/>
    <w:rsid w:val="008F61F7"/>
    <w:rsid w:val="008F7CF5"/>
    <w:rsid w:val="008F7FC7"/>
    <w:rsid w:val="00900219"/>
    <w:rsid w:val="00900246"/>
    <w:rsid w:val="00902D0F"/>
    <w:rsid w:val="00903D35"/>
    <w:rsid w:val="0090419F"/>
    <w:rsid w:val="00904261"/>
    <w:rsid w:val="00910700"/>
    <w:rsid w:val="00910D97"/>
    <w:rsid w:val="00913D11"/>
    <w:rsid w:val="0091472C"/>
    <w:rsid w:val="00915462"/>
    <w:rsid w:val="00917341"/>
    <w:rsid w:val="00924254"/>
    <w:rsid w:val="00925410"/>
    <w:rsid w:val="0093077A"/>
    <w:rsid w:val="009312EF"/>
    <w:rsid w:val="009334F6"/>
    <w:rsid w:val="00933821"/>
    <w:rsid w:val="00943A2C"/>
    <w:rsid w:val="00944DAF"/>
    <w:rsid w:val="009453C2"/>
    <w:rsid w:val="009459E1"/>
    <w:rsid w:val="00946610"/>
    <w:rsid w:val="00946BE3"/>
    <w:rsid w:val="00946F22"/>
    <w:rsid w:val="009470B3"/>
    <w:rsid w:val="0094756F"/>
    <w:rsid w:val="009503C3"/>
    <w:rsid w:val="00952711"/>
    <w:rsid w:val="0095414A"/>
    <w:rsid w:val="00954317"/>
    <w:rsid w:val="009576A6"/>
    <w:rsid w:val="009609AC"/>
    <w:rsid w:val="00961C09"/>
    <w:rsid w:val="0096436D"/>
    <w:rsid w:val="00966EF2"/>
    <w:rsid w:val="0096739D"/>
    <w:rsid w:val="009711A5"/>
    <w:rsid w:val="00971D7A"/>
    <w:rsid w:val="009728FF"/>
    <w:rsid w:val="009734AE"/>
    <w:rsid w:val="0097401D"/>
    <w:rsid w:val="009743B9"/>
    <w:rsid w:val="00974491"/>
    <w:rsid w:val="00974C5A"/>
    <w:rsid w:val="00974FB6"/>
    <w:rsid w:val="00975ED2"/>
    <w:rsid w:val="00976609"/>
    <w:rsid w:val="00980341"/>
    <w:rsid w:val="009811C5"/>
    <w:rsid w:val="009822AB"/>
    <w:rsid w:val="00984DB3"/>
    <w:rsid w:val="00990D80"/>
    <w:rsid w:val="00990DEC"/>
    <w:rsid w:val="009915A1"/>
    <w:rsid w:val="00992675"/>
    <w:rsid w:val="009944F3"/>
    <w:rsid w:val="009A139A"/>
    <w:rsid w:val="009A1438"/>
    <w:rsid w:val="009A5671"/>
    <w:rsid w:val="009A6092"/>
    <w:rsid w:val="009A640B"/>
    <w:rsid w:val="009A66C6"/>
    <w:rsid w:val="009A6935"/>
    <w:rsid w:val="009B000F"/>
    <w:rsid w:val="009B47DD"/>
    <w:rsid w:val="009B6CD1"/>
    <w:rsid w:val="009B7E42"/>
    <w:rsid w:val="009C441B"/>
    <w:rsid w:val="009C6794"/>
    <w:rsid w:val="009C681F"/>
    <w:rsid w:val="009C7875"/>
    <w:rsid w:val="009D09FE"/>
    <w:rsid w:val="009D1CC2"/>
    <w:rsid w:val="009D39F5"/>
    <w:rsid w:val="009D3D65"/>
    <w:rsid w:val="009D6341"/>
    <w:rsid w:val="009D6E20"/>
    <w:rsid w:val="009D6E76"/>
    <w:rsid w:val="009D785F"/>
    <w:rsid w:val="009D7B35"/>
    <w:rsid w:val="009D7D7D"/>
    <w:rsid w:val="009E019A"/>
    <w:rsid w:val="009E02B5"/>
    <w:rsid w:val="009E058B"/>
    <w:rsid w:val="009E1263"/>
    <w:rsid w:val="009E687D"/>
    <w:rsid w:val="009F072B"/>
    <w:rsid w:val="009F0A59"/>
    <w:rsid w:val="009F0D68"/>
    <w:rsid w:val="009F2428"/>
    <w:rsid w:val="009F4046"/>
    <w:rsid w:val="009F4BCF"/>
    <w:rsid w:val="009F5AD5"/>
    <w:rsid w:val="00A00FD4"/>
    <w:rsid w:val="00A01FCA"/>
    <w:rsid w:val="00A0297D"/>
    <w:rsid w:val="00A02B01"/>
    <w:rsid w:val="00A051A1"/>
    <w:rsid w:val="00A1036E"/>
    <w:rsid w:val="00A109DF"/>
    <w:rsid w:val="00A12A90"/>
    <w:rsid w:val="00A1405A"/>
    <w:rsid w:val="00A20EDF"/>
    <w:rsid w:val="00A21B86"/>
    <w:rsid w:val="00A2295B"/>
    <w:rsid w:val="00A23A4B"/>
    <w:rsid w:val="00A23EFF"/>
    <w:rsid w:val="00A23FE7"/>
    <w:rsid w:val="00A2528D"/>
    <w:rsid w:val="00A25D24"/>
    <w:rsid w:val="00A25F1C"/>
    <w:rsid w:val="00A2639F"/>
    <w:rsid w:val="00A26DC9"/>
    <w:rsid w:val="00A2717E"/>
    <w:rsid w:val="00A31949"/>
    <w:rsid w:val="00A3429F"/>
    <w:rsid w:val="00A34D8D"/>
    <w:rsid w:val="00A35192"/>
    <w:rsid w:val="00A36BB6"/>
    <w:rsid w:val="00A36ED5"/>
    <w:rsid w:val="00A407F8"/>
    <w:rsid w:val="00A43AFE"/>
    <w:rsid w:val="00A4753E"/>
    <w:rsid w:val="00A47EA3"/>
    <w:rsid w:val="00A50091"/>
    <w:rsid w:val="00A51F5F"/>
    <w:rsid w:val="00A522F2"/>
    <w:rsid w:val="00A52514"/>
    <w:rsid w:val="00A52588"/>
    <w:rsid w:val="00A536A7"/>
    <w:rsid w:val="00A54448"/>
    <w:rsid w:val="00A54D02"/>
    <w:rsid w:val="00A55277"/>
    <w:rsid w:val="00A55D2A"/>
    <w:rsid w:val="00A575AB"/>
    <w:rsid w:val="00A60668"/>
    <w:rsid w:val="00A61FE5"/>
    <w:rsid w:val="00A623D2"/>
    <w:rsid w:val="00A645EB"/>
    <w:rsid w:val="00A64CB1"/>
    <w:rsid w:val="00A65B7D"/>
    <w:rsid w:val="00A71E73"/>
    <w:rsid w:val="00A72523"/>
    <w:rsid w:val="00A73053"/>
    <w:rsid w:val="00A74283"/>
    <w:rsid w:val="00A75083"/>
    <w:rsid w:val="00A753B1"/>
    <w:rsid w:val="00A77193"/>
    <w:rsid w:val="00A82F5A"/>
    <w:rsid w:val="00A83D27"/>
    <w:rsid w:val="00A83E1D"/>
    <w:rsid w:val="00A8508F"/>
    <w:rsid w:val="00A85EE7"/>
    <w:rsid w:val="00A87225"/>
    <w:rsid w:val="00A91075"/>
    <w:rsid w:val="00A91D94"/>
    <w:rsid w:val="00A92F02"/>
    <w:rsid w:val="00A94F8E"/>
    <w:rsid w:val="00A95078"/>
    <w:rsid w:val="00A972F4"/>
    <w:rsid w:val="00AA3D91"/>
    <w:rsid w:val="00AA7408"/>
    <w:rsid w:val="00AB0926"/>
    <w:rsid w:val="00AB0C2A"/>
    <w:rsid w:val="00AB16FE"/>
    <w:rsid w:val="00AB27C6"/>
    <w:rsid w:val="00AB53CE"/>
    <w:rsid w:val="00AB5FA2"/>
    <w:rsid w:val="00AB76B3"/>
    <w:rsid w:val="00AC1E77"/>
    <w:rsid w:val="00AC4A03"/>
    <w:rsid w:val="00AC6940"/>
    <w:rsid w:val="00AC7E6B"/>
    <w:rsid w:val="00AD0660"/>
    <w:rsid w:val="00AD7C76"/>
    <w:rsid w:val="00AE064E"/>
    <w:rsid w:val="00AE2FC6"/>
    <w:rsid w:val="00AE42B2"/>
    <w:rsid w:val="00AE6C8A"/>
    <w:rsid w:val="00AE7AF3"/>
    <w:rsid w:val="00AF02D6"/>
    <w:rsid w:val="00AF0816"/>
    <w:rsid w:val="00AF2E61"/>
    <w:rsid w:val="00AF38A4"/>
    <w:rsid w:val="00AF3BAC"/>
    <w:rsid w:val="00AF4023"/>
    <w:rsid w:val="00AF4722"/>
    <w:rsid w:val="00AF4FE0"/>
    <w:rsid w:val="00AF52CD"/>
    <w:rsid w:val="00AF7EC6"/>
    <w:rsid w:val="00B0149A"/>
    <w:rsid w:val="00B01E40"/>
    <w:rsid w:val="00B035A6"/>
    <w:rsid w:val="00B05BA0"/>
    <w:rsid w:val="00B0703D"/>
    <w:rsid w:val="00B07127"/>
    <w:rsid w:val="00B074A5"/>
    <w:rsid w:val="00B108F6"/>
    <w:rsid w:val="00B121F7"/>
    <w:rsid w:val="00B16036"/>
    <w:rsid w:val="00B16D4F"/>
    <w:rsid w:val="00B1760F"/>
    <w:rsid w:val="00B20107"/>
    <w:rsid w:val="00B2218B"/>
    <w:rsid w:val="00B22EF9"/>
    <w:rsid w:val="00B23F14"/>
    <w:rsid w:val="00B307B7"/>
    <w:rsid w:val="00B31884"/>
    <w:rsid w:val="00B343E9"/>
    <w:rsid w:val="00B349CD"/>
    <w:rsid w:val="00B357E0"/>
    <w:rsid w:val="00B35BCB"/>
    <w:rsid w:val="00B35D79"/>
    <w:rsid w:val="00B36164"/>
    <w:rsid w:val="00B4063A"/>
    <w:rsid w:val="00B40DF6"/>
    <w:rsid w:val="00B423E9"/>
    <w:rsid w:val="00B42E83"/>
    <w:rsid w:val="00B4529E"/>
    <w:rsid w:val="00B47766"/>
    <w:rsid w:val="00B47AF3"/>
    <w:rsid w:val="00B50294"/>
    <w:rsid w:val="00B502AE"/>
    <w:rsid w:val="00B50560"/>
    <w:rsid w:val="00B50981"/>
    <w:rsid w:val="00B50F62"/>
    <w:rsid w:val="00B52638"/>
    <w:rsid w:val="00B52A5E"/>
    <w:rsid w:val="00B5300B"/>
    <w:rsid w:val="00B5332D"/>
    <w:rsid w:val="00B5357F"/>
    <w:rsid w:val="00B553CA"/>
    <w:rsid w:val="00B556AA"/>
    <w:rsid w:val="00B561A0"/>
    <w:rsid w:val="00B60D94"/>
    <w:rsid w:val="00B60F8C"/>
    <w:rsid w:val="00B61440"/>
    <w:rsid w:val="00B61C68"/>
    <w:rsid w:val="00B61E69"/>
    <w:rsid w:val="00B6226A"/>
    <w:rsid w:val="00B63207"/>
    <w:rsid w:val="00B63AD9"/>
    <w:rsid w:val="00B72C1A"/>
    <w:rsid w:val="00B72E01"/>
    <w:rsid w:val="00B74C4B"/>
    <w:rsid w:val="00B774D2"/>
    <w:rsid w:val="00B80706"/>
    <w:rsid w:val="00B81C10"/>
    <w:rsid w:val="00B83ABA"/>
    <w:rsid w:val="00B83E95"/>
    <w:rsid w:val="00B84D2D"/>
    <w:rsid w:val="00B90FC8"/>
    <w:rsid w:val="00B91F1C"/>
    <w:rsid w:val="00B92711"/>
    <w:rsid w:val="00B939E6"/>
    <w:rsid w:val="00B93D49"/>
    <w:rsid w:val="00B95CE4"/>
    <w:rsid w:val="00B95D0C"/>
    <w:rsid w:val="00BA0E02"/>
    <w:rsid w:val="00BA3D53"/>
    <w:rsid w:val="00BA6409"/>
    <w:rsid w:val="00BA7842"/>
    <w:rsid w:val="00BA79A6"/>
    <w:rsid w:val="00BB0AEF"/>
    <w:rsid w:val="00BB0C5D"/>
    <w:rsid w:val="00BB109F"/>
    <w:rsid w:val="00BB3DC5"/>
    <w:rsid w:val="00BB400A"/>
    <w:rsid w:val="00BB4636"/>
    <w:rsid w:val="00BB60A8"/>
    <w:rsid w:val="00BB6835"/>
    <w:rsid w:val="00BB7538"/>
    <w:rsid w:val="00BB78AF"/>
    <w:rsid w:val="00BC030F"/>
    <w:rsid w:val="00BC0C66"/>
    <w:rsid w:val="00BC1CC4"/>
    <w:rsid w:val="00BC275A"/>
    <w:rsid w:val="00BC647E"/>
    <w:rsid w:val="00BC6566"/>
    <w:rsid w:val="00BC7A1F"/>
    <w:rsid w:val="00BD4DAC"/>
    <w:rsid w:val="00BD5460"/>
    <w:rsid w:val="00BD5DEC"/>
    <w:rsid w:val="00BD6338"/>
    <w:rsid w:val="00BD7240"/>
    <w:rsid w:val="00BE0284"/>
    <w:rsid w:val="00BE0806"/>
    <w:rsid w:val="00BE234D"/>
    <w:rsid w:val="00BE4276"/>
    <w:rsid w:val="00BE49EB"/>
    <w:rsid w:val="00BE7AC2"/>
    <w:rsid w:val="00BF0687"/>
    <w:rsid w:val="00BF3953"/>
    <w:rsid w:val="00BF51AB"/>
    <w:rsid w:val="00BF61F1"/>
    <w:rsid w:val="00BF7CE8"/>
    <w:rsid w:val="00C015D5"/>
    <w:rsid w:val="00C01B74"/>
    <w:rsid w:val="00C052A9"/>
    <w:rsid w:val="00C066BD"/>
    <w:rsid w:val="00C07475"/>
    <w:rsid w:val="00C13489"/>
    <w:rsid w:val="00C136EB"/>
    <w:rsid w:val="00C1420F"/>
    <w:rsid w:val="00C14CDD"/>
    <w:rsid w:val="00C156AD"/>
    <w:rsid w:val="00C2468A"/>
    <w:rsid w:val="00C2497C"/>
    <w:rsid w:val="00C260DE"/>
    <w:rsid w:val="00C2651E"/>
    <w:rsid w:val="00C266CA"/>
    <w:rsid w:val="00C26DC8"/>
    <w:rsid w:val="00C275C4"/>
    <w:rsid w:val="00C30D74"/>
    <w:rsid w:val="00C3733D"/>
    <w:rsid w:val="00C4083E"/>
    <w:rsid w:val="00C40DDC"/>
    <w:rsid w:val="00C424CE"/>
    <w:rsid w:val="00C4333C"/>
    <w:rsid w:val="00C43A47"/>
    <w:rsid w:val="00C45CEB"/>
    <w:rsid w:val="00C45E20"/>
    <w:rsid w:val="00C4647C"/>
    <w:rsid w:val="00C47C88"/>
    <w:rsid w:val="00C512E3"/>
    <w:rsid w:val="00C51940"/>
    <w:rsid w:val="00C540C3"/>
    <w:rsid w:val="00C54A1B"/>
    <w:rsid w:val="00C54E5C"/>
    <w:rsid w:val="00C6145D"/>
    <w:rsid w:val="00C6224D"/>
    <w:rsid w:val="00C703FC"/>
    <w:rsid w:val="00C705D9"/>
    <w:rsid w:val="00C706B0"/>
    <w:rsid w:val="00C73153"/>
    <w:rsid w:val="00C741FA"/>
    <w:rsid w:val="00C772FD"/>
    <w:rsid w:val="00C77798"/>
    <w:rsid w:val="00C77F12"/>
    <w:rsid w:val="00C804B4"/>
    <w:rsid w:val="00C8193C"/>
    <w:rsid w:val="00C85BCD"/>
    <w:rsid w:val="00C867F4"/>
    <w:rsid w:val="00C8750A"/>
    <w:rsid w:val="00C90943"/>
    <w:rsid w:val="00C95F53"/>
    <w:rsid w:val="00C96ED5"/>
    <w:rsid w:val="00CA21F2"/>
    <w:rsid w:val="00CA3764"/>
    <w:rsid w:val="00CA5E50"/>
    <w:rsid w:val="00CA6AD0"/>
    <w:rsid w:val="00CB0510"/>
    <w:rsid w:val="00CB14BC"/>
    <w:rsid w:val="00CB1815"/>
    <w:rsid w:val="00CB2C8C"/>
    <w:rsid w:val="00CB3719"/>
    <w:rsid w:val="00CB4828"/>
    <w:rsid w:val="00CB4ED7"/>
    <w:rsid w:val="00CB56B3"/>
    <w:rsid w:val="00CB5A65"/>
    <w:rsid w:val="00CB6B2C"/>
    <w:rsid w:val="00CB7024"/>
    <w:rsid w:val="00CB7EE9"/>
    <w:rsid w:val="00CC0BB0"/>
    <w:rsid w:val="00CC2ABA"/>
    <w:rsid w:val="00CC3743"/>
    <w:rsid w:val="00CC3A1F"/>
    <w:rsid w:val="00CC4505"/>
    <w:rsid w:val="00CC655B"/>
    <w:rsid w:val="00CD2BBF"/>
    <w:rsid w:val="00CD2C91"/>
    <w:rsid w:val="00CD6179"/>
    <w:rsid w:val="00CD68D2"/>
    <w:rsid w:val="00CE0C1E"/>
    <w:rsid w:val="00CE3886"/>
    <w:rsid w:val="00CE5255"/>
    <w:rsid w:val="00CE55CC"/>
    <w:rsid w:val="00CE71F2"/>
    <w:rsid w:val="00CF0E0A"/>
    <w:rsid w:val="00CF1256"/>
    <w:rsid w:val="00CF1614"/>
    <w:rsid w:val="00CF2093"/>
    <w:rsid w:val="00CF2104"/>
    <w:rsid w:val="00CF2701"/>
    <w:rsid w:val="00CF288F"/>
    <w:rsid w:val="00CF3F31"/>
    <w:rsid w:val="00CF44AC"/>
    <w:rsid w:val="00CF4F55"/>
    <w:rsid w:val="00CF545B"/>
    <w:rsid w:val="00CF5FCF"/>
    <w:rsid w:val="00CF613F"/>
    <w:rsid w:val="00CF7B83"/>
    <w:rsid w:val="00D00DED"/>
    <w:rsid w:val="00D03211"/>
    <w:rsid w:val="00D053E3"/>
    <w:rsid w:val="00D0683A"/>
    <w:rsid w:val="00D06B56"/>
    <w:rsid w:val="00D13094"/>
    <w:rsid w:val="00D1412A"/>
    <w:rsid w:val="00D153B1"/>
    <w:rsid w:val="00D15956"/>
    <w:rsid w:val="00D15CEF"/>
    <w:rsid w:val="00D1663F"/>
    <w:rsid w:val="00D201A2"/>
    <w:rsid w:val="00D20B54"/>
    <w:rsid w:val="00D213DC"/>
    <w:rsid w:val="00D21A59"/>
    <w:rsid w:val="00D22A9F"/>
    <w:rsid w:val="00D22DD9"/>
    <w:rsid w:val="00D24F5D"/>
    <w:rsid w:val="00D30D56"/>
    <w:rsid w:val="00D30E36"/>
    <w:rsid w:val="00D31789"/>
    <w:rsid w:val="00D32708"/>
    <w:rsid w:val="00D34932"/>
    <w:rsid w:val="00D352F6"/>
    <w:rsid w:val="00D37793"/>
    <w:rsid w:val="00D37A99"/>
    <w:rsid w:val="00D404D1"/>
    <w:rsid w:val="00D422E4"/>
    <w:rsid w:val="00D42820"/>
    <w:rsid w:val="00D43B9D"/>
    <w:rsid w:val="00D4477C"/>
    <w:rsid w:val="00D4478B"/>
    <w:rsid w:val="00D453E6"/>
    <w:rsid w:val="00D50765"/>
    <w:rsid w:val="00D50DAB"/>
    <w:rsid w:val="00D515F2"/>
    <w:rsid w:val="00D524B2"/>
    <w:rsid w:val="00D538F6"/>
    <w:rsid w:val="00D548E2"/>
    <w:rsid w:val="00D573DD"/>
    <w:rsid w:val="00D61358"/>
    <w:rsid w:val="00D6157A"/>
    <w:rsid w:val="00D6274E"/>
    <w:rsid w:val="00D62FAB"/>
    <w:rsid w:val="00D65C29"/>
    <w:rsid w:val="00D66832"/>
    <w:rsid w:val="00D67963"/>
    <w:rsid w:val="00D67C20"/>
    <w:rsid w:val="00D71C7B"/>
    <w:rsid w:val="00D73AB9"/>
    <w:rsid w:val="00D758C6"/>
    <w:rsid w:val="00D77C7B"/>
    <w:rsid w:val="00D82599"/>
    <w:rsid w:val="00D827AD"/>
    <w:rsid w:val="00D84EB8"/>
    <w:rsid w:val="00D85CD7"/>
    <w:rsid w:val="00D86BA0"/>
    <w:rsid w:val="00D87D51"/>
    <w:rsid w:val="00D90555"/>
    <w:rsid w:val="00D91EF0"/>
    <w:rsid w:val="00D93609"/>
    <w:rsid w:val="00D93D4E"/>
    <w:rsid w:val="00D95D77"/>
    <w:rsid w:val="00DA0059"/>
    <w:rsid w:val="00DA0152"/>
    <w:rsid w:val="00DA19CB"/>
    <w:rsid w:val="00DA1BEC"/>
    <w:rsid w:val="00DA417D"/>
    <w:rsid w:val="00DA4D32"/>
    <w:rsid w:val="00DA750B"/>
    <w:rsid w:val="00DB2923"/>
    <w:rsid w:val="00DB33BA"/>
    <w:rsid w:val="00DB3A71"/>
    <w:rsid w:val="00DB46A2"/>
    <w:rsid w:val="00DB4845"/>
    <w:rsid w:val="00DB5A71"/>
    <w:rsid w:val="00DB6C1F"/>
    <w:rsid w:val="00DB6F21"/>
    <w:rsid w:val="00DC29A1"/>
    <w:rsid w:val="00DC56BC"/>
    <w:rsid w:val="00DC69E0"/>
    <w:rsid w:val="00DC7D3F"/>
    <w:rsid w:val="00DD08D3"/>
    <w:rsid w:val="00DD0C65"/>
    <w:rsid w:val="00DD106F"/>
    <w:rsid w:val="00DD339D"/>
    <w:rsid w:val="00DD37DF"/>
    <w:rsid w:val="00DD40FE"/>
    <w:rsid w:val="00DD459C"/>
    <w:rsid w:val="00DD5B20"/>
    <w:rsid w:val="00DD6E62"/>
    <w:rsid w:val="00DE0A45"/>
    <w:rsid w:val="00DE265E"/>
    <w:rsid w:val="00DE4350"/>
    <w:rsid w:val="00DE5F2D"/>
    <w:rsid w:val="00DE65DA"/>
    <w:rsid w:val="00DF06D9"/>
    <w:rsid w:val="00DF15D3"/>
    <w:rsid w:val="00DF4D6B"/>
    <w:rsid w:val="00DF52DC"/>
    <w:rsid w:val="00DF6E1F"/>
    <w:rsid w:val="00DF6EEA"/>
    <w:rsid w:val="00DF7093"/>
    <w:rsid w:val="00E0051A"/>
    <w:rsid w:val="00E020ED"/>
    <w:rsid w:val="00E031A9"/>
    <w:rsid w:val="00E04C41"/>
    <w:rsid w:val="00E0615D"/>
    <w:rsid w:val="00E06415"/>
    <w:rsid w:val="00E1123E"/>
    <w:rsid w:val="00E114F5"/>
    <w:rsid w:val="00E12D4A"/>
    <w:rsid w:val="00E150A7"/>
    <w:rsid w:val="00E15163"/>
    <w:rsid w:val="00E1617A"/>
    <w:rsid w:val="00E20A51"/>
    <w:rsid w:val="00E20C59"/>
    <w:rsid w:val="00E21768"/>
    <w:rsid w:val="00E22DC5"/>
    <w:rsid w:val="00E24479"/>
    <w:rsid w:val="00E24932"/>
    <w:rsid w:val="00E25B57"/>
    <w:rsid w:val="00E25BED"/>
    <w:rsid w:val="00E26401"/>
    <w:rsid w:val="00E306F2"/>
    <w:rsid w:val="00E32E23"/>
    <w:rsid w:val="00E34E5E"/>
    <w:rsid w:val="00E35D11"/>
    <w:rsid w:val="00E37622"/>
    <w:rsid w:val="00E403F8"/>
    <w:rsid w:val="00E4424D"/>
    <w:rsid w:val="00E44F4D"/>
    <w:rsid w:val="00E45763"/>
    <w:rsid w:val="00E4722B"/>
    <w:rsid w:val="00E51417"/>
    <w:rsid w:val="00E5255F"/>
    <w:rsid w:val="00E52F1B"/>
    <w:rsid w:val="00E53735"/>
    <w:rsid w:val="00E542B8"/>
    <w:rsid w:val="00E55472"/>
    <w:rsid w:val="00E5746E"/>
    <w:rsid w:val="00E57DB8"/>
    <w:rsid w:val="00E62CF5"/>
    <w:rsid w:val="00E62FDF"/>
    <w:rsid w:val="00E65AA4"/>
    <w:rsid w:val="00E65B0F"/>
    <w:rsid w:val="00E66375"/>
    <w:rsid w:val="00E664E2"/>
    <w:rsid w:val="00E67228"/>
    <w:rsid w:val="00E67764"/>
    <w:rsid w:val="00E67FF5"/>
    <w:rsid w:val="00E70123"/>
    <w:rsid w:val="00E72041"/>
    <w:rsid w:val="00E72816"/>
    <w:rsid w:val="00E72A30"/>
    <w:rsid w:val="00E73036"/>
    <w:rsid w:val="00E82741"/>
    <w:rsid w:val="00E85239"/>
    <w:rsid w:val="00E8638F"/>
    <w:rsid w:val="00E8729D"/>
    <w:rsid w:val="00E9185D"/>
    <w:rsid w:val="00E92DF6"/>
    <w:rsid w:val="00E9624A"/>
    <w:rsid w:val="00E97760"/>
    <w:rsid w:val="00EA083F"/>
    <w:rsid w:val="00EA0C8D"/>
    <w:rsid w:val="00EB0130"/>
    <w:rsid w:val="00EB0441"/>
    <w:rsid w:val="00EB0EB9"/>
    <w:rsid w:val="00EB1823"/>
    <w:rsid w:val="00EB1E0E"/>
    <w:rsid w:val="00EB3AA7"/>
    <w:rsid w:val="00EB3F8F"/>
    <w:rsid w:val="00EB7583"/>
    <w:rsid w:val="00EB7F76"/>
    <w:rsid w:val="00EC0422"/>
    <w:rsid w:val="00EC1A4D"/>
    <w:rsid w:val="00EC1C41"/>
    <w:rsid w:val="00EC2BE0"/>
    <w:rsid w:val="00EC3185"/>
    <w:rsid w:val="00EC4344"/>
    <w:rsid w:val="00EC56DD"/>
    <w:rsid w:val="00EC5971"/>
    <w:rsid w:val="00EC5E5A"/>
    <w:rsid w:val="00EC6A7A"/>
    <w:rsid w:val="00ED32AD"/>
    <w:rsid w:val="00ED5BBC"/>
    <w:rsid w:val="00ED5E83"/>
    <w:rsid w:val="00EE0EAF"/>
    <w:rsid w:val="00EE212C"/>
    <w:rsid w:val="00EE2394"/>
    <w:rsid w:val="00EE3F54"/>
    <w:rsid w:val="00EE42C5"/>
    <w:rsid w:val="00EE46CC"/>
    <w:rsid w:val="00EE50A6"/>
    <w:rsid w:val="00EE51F5"/>
    <w:rsid w:val="00EE7C57"/>
    <w:rsid w:val="00EF103D"/>
    <w:rsid w:val="00EF1D3E"/>
    <w:rsid w:val="00EF3981"/>
    <w:rsid w:val="00EF490B"/>
    <w:rsid w:val="00EF5C0C"/>
    <w:rsid w:val="00EF6861"/>
    <w:rsid w:val="00EF69CF"/>
    <w:rsid w:val="00EF7997"/>
    <w:rsid w:val="00F019E4"/>
    <w:rsid w:val="00F04A70"/>
    <w:rsid w:val="00F04E80"/>
    <w:rsid w:val="00F10E81"/>
    <w:rsid w:val="00F10FEB"/>
    <w:rsid w:val="00F12452"/>
    <w:rsid w:val="00F146EC"/>
    <w:rsid w:val="00F15C2C"/>
    <w:rsid w:val="00F203A0"/>
    <w:rsid w:val="00F20DB9"/>
    <w:rsid w:val="00F21900"/>
    <w:rsid w:val="00F24820"/>
    <w:rsid w:val="00F25B0E"/>
    <w:rsid w:val="00F27FFD"/>
    <w:rsid w:val="00F32482"/>
    <w:rsid w:val="00F338C2"/>
    <w:rsid w:val="00F343A9"/>
    <w:rsid w:val="00F34752"/>
    <w:rsid w:val="00F34C38"/>
    <w:rsid w:val="00F37A12"/>
    <w:rsid w:val="00F37E3D"/>
    <w:rsid w:val="00F40853"/>
    <w:rsid w:val="00F40D6C"/>
    <w:rsid w:val="00F415AF"/>
    <w:rsid w:val="00F43CEB"/>
    <w:rsid w:val="00F44460"/>
    <w:rsid w:val="00F444AC"/>
    <w:rsid w:val="00F45CE3"/>
    <w:rsid w:val="00F46437"/>
    <w:rsid w:val="00F47280"/>
    <w:rsid w:val="00F479EA"/>
    <w:rsid w:val="00F47A1F"/>
    <w:rsid w:val="00F50D7F"/>
    <w:rsid w:val="00F53FF5"/>
    <w:rsid w:val="00F551C9"/>
    <w:rsid w:val="00F55C31"/>
    <w:rsid w:val="00F57A1E"/>
    <w:rsid w:val="00F6005F"/>
    <w:rsid w:val="00F60266"/>
    <w:rsid w:val="00F60938"/>
    <w:rsid w:val="00F63E5A"/>
    <w:rsid w:val="00F70D3F"/>
    <w:rsid w:val="00F716E5"/>
    <w:rsid w:val="00F717C8"/>
    <w:rsid w:val="00F73625"/>
    <w:rsid w:val="00F7381F"/>
    <w:rsid w:val="00F772A7"/>
    <w:rsid w:val="00F77D32"/>
    <w:rsid w:val="00F809D9"/>
    <w:rsid w:val="00F810D0"/>
    <w:rsid w:val="00F818B4"/>
    <w:rsid w:val="00F83535"/>
    <w:rsid w:val="00F86F39"/>
    <w:rsid w:val="00F90BCE"/>
    <w:rsid w:val="00F91556"/>
    <w:rsid w:val="00F91E42"/>
    <w:rsid w:val="00F93708"/>
    <w:rsid w:val="00F93845"/>
    <w:rsid w:val="00F96944"/>
    <w:rsid w:val="00F96CBE"/>
    <w:rsid w:val="00F97E83"/>
    <w:rsid w:val="00FA04D5"/>
    <w:rsid w:val="00FA129F"/>
    <w:rsid w:val="00FA2223"/>
    <w:rsid w:val="00FA7DAF"/>
    <w:rsid w:val="00FB0DD2"/>
    <w:rsid w:val="00FB3433"/>
    <w:rsid w:val="00FB4180"/>
    <w:rsid w:val="00FB4EEE"/>
    <w:rsid w:val="00FC2F6E"/>
    <w:rsid w:val="00FC47EA"/>
    <w:rsid w:val="00FC47F4"/>
    <w:rsid w:val="00FC6705"/>
    <w:rsid w:val="00FC68C8"/>
    <w:rsid w:val="00FC7BD2"/>
    <w:rsid w:val="00FD18F3"/>
    <w:rsid w:val="00FD39AE"/>
    <w:rsid w:val="00FD7B93"/>
    <w:rsid w:val="00FD7F1F"/>
    <w:rsid w:val="00FE030C"/>
    <w:rsid w:val="00FE0541"/>
    <w:rsid w:val="00FE0ADF"/>
    <w:rsid w:val="00FE396E"/>
    <w:rsid w:val="00FE5275"/>
    <w:rsid w:val="00FE5910"/>
    <w:rsid w:val="00FE72F2"/>
    <w:rsid w:val="00FF1645"/>
    <w:rsid w:val="00FF222E"/>
    <w:rsid w:val="00FF249B"/>
    <w:rsid w:val="00FF5134"/>
    <w:rsid w:val="00FF515B"/>
    <w:rsid w:val="00FF5A21"/>
    <w:rsid w:val="00FF5BF0"/>
    <w:rsid w:val="00FF6688"/>
    <w:rsid w:val="00FF7EF8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3DF0A"/>
  <w15:docId w15:val="{CBD41B9C-1F2D-4414-A067-3CFB9AB8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617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37F7D"/>
    <w:pPr>
      <w:spacing w:line="240" w:lineRule="auto"/>
      <w:ind w:firstLine="0"/>
      <w:jc w:val="center"/>
      <w:outlineLvl w:val="0"/>
    </w:pPr>
    <w:rPr>
      <w:b/>
      <w:caps/>
      <w:spacing w:val="60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37F7D"/>
    <w:pPr>
      <w:spacing w:line="240" w:lineRule="auto"/>
      <w:ind w:firstLine="0"/>
      <w:jc w:val="center"/>
      <w:outlineLvl w:val="2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37F7D"/>
    <w:rPr>
      <w:rFonts w:ascii="Times New Roman" w:hAnsi="Times New Roman" w:cs="Times New Roman"/>
      <w:b/>
      <w:caps/>
      <w:spacing w:val="6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37F7D"/>
    <w:rPr>
      <w:rFonts w:ascii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a3">
    <w:name w:val="подпись"/>
    <w:basedOn w:val="a"/>
    <w:uiPriority w:val="99"/>
    <w:rsid w:val="00037F7D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1">
    <w:name w:val="Должность1"/>
    <w:basedOn w:val="a"/>
    <w:uiPriority w:val="99"/>
    <w:rsid w:val="00037F7D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styleId="a4">
    <w:name w:val="Normal (Web)"/>
    <w:basedOn w:val="a"/>
    <w:uiPriority w:val="99"/>
    <w:rsid w:val="00037F7D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</w:rPr>
  </w:style>
  <w:style w:type="paragraph" w:styleId="a5">
    <w:name w:val="Body Text"/>
    <w:basedOn w:val="a"/>
    <w:link w:val="a6"/>
    <w:uiPriority w:val="99"/>
    <w:rsid w:val="00037F7D"/>
    <w:pPr>
      <w:suppressAutoHyphens/>
      <w:spacing w:line="240" w:lineRule="auto"/>
      <w:ind w:firstLine="0"/>
      <w:jc w:val="left"/>
    </w:pPr>
    <w:rPr>
      <w:rFonts w:eastAsia="Calibri"/>
      <w:sz w:val="24"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037F7D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rmal">
    <w:name w:val="ConsPlusNormal"/>
    <w:rsid w:val="00037F7D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37F7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rsid w:val="00037F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037F7D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rsid w:val="00037F7D"/>
    <w:rPr>
      <w:rFonts w:cs="Times New Roman"/>
      <w:color w:val="0000FF"/>
      <w:u w:val="single"/>
    </w:rPr>
  </w:style>
  <w:style w:type="character" w:styleId="a8">
    <w:name w:val="Strong"/>
    <w:basedOn w:val="a0"/>
    <w:uiPriority w:val="99"/>
    <w:qFormat/>
    <w:rsid w:val="00037F7D"/>
    <w:rPr>
      <w:rFonts w:cs="Times New Roman"/>
      <w:b/>
      <w:bCs/>
    </w:rPr>
  </w:style>
  <w:style w:type="paragraph" w:styleId="a9">
    <w:name w:val="Document Map"/>
    <w:basedOn w:val="a"/>
    <w:link w:val="aa"/>
    <w:uiPriority w:val="99"/>
    <w:semiHidden/>
    <w:rsid w:val="00037F7D"/>
    <w:pPr>
      <w:shd w:val="clear" w:color="auto" w:fill="000080"/>
    </w:pPr>
    <w:rPr>
      <w:rFonts w:ascii="Tahoma" w:hAnsi="Tahoma" w:cs="Tahoma"/>
      <w:sz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037F7D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b">
    <w:name w:val="footer"/>
    <w:basedOn w:val="a"/>
    <w:link w:val="ac"/>
    <w:uiPriority w:val="99"/>
    <w:rsid w:val="00037F7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037F7D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uiPriority w:val="99"/>
    <w:rsid w:val="00037F7D"/>
    <w:rPr>
      <w:rFonts w:cs="Times New Roman"/>
    </w:rPr>
  </w:style>
  <w:style w:type="paragraph" w:styleId="ae">
    <w:name w:val="Balloon Text"/>
    <w:basedOn w:val="a"/>
    <w:link w:val="af"/>
    <w:uiPriority w:val="99"/>
    <w:rsid w:val="00037F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locked/>
    <w:rsid w:val="00037F7D"/>
    <w:rPr>
      <w:rFonts w:ascii="Tahoma" w:hAnsi="Tahoma" w:cs="Tahoma"/>
      <w:sz w:val="16"/>
      <w:szCs w:val="16"/>
      <w:lang w:eastAsia="ru-RU"/>
    </w:rPr>
  </w:style>
  <w:style w:type="table" w:styleId="af0">
    <w:name w:val="Table Grid"/>
    <w:basedOn w:val="a1"/>
    <w:uiPriority w:val="99"/>
    <w:rsid w:val="00A0297D"/>
    <w:pPr>
      <w:spacing w:line="360" w:lineRule="auto"/>
      <w:ind w:firstLine="709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FC6705"/>
    <w:pPr>
      <w:ind w:left="720"/>
      <w:contextualSpacing/>
    </w:pPr>
  </w:style>
  <w:style w:type="character" w:customStyle="1" w:styleId="s2">
    <w:name w:val="s2"/>
    <w:basedOn w:val="a0"/>
    <w:rsid w:val="00A87225"/>
  </w:style>
  <w:style w:type="paragraph" w:styleId="HTML">
    <w:name w:val="HTML Preformatted"/>
    <w:basedOn w:val="a"/>
    <w:link w:val="HTML0"/>
    <w:uiPriority w:val="99"/>
    <w:unhideWhenUsed/>
    <w:locked/>
    <w:rsid w:val="007B62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7B62F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3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3424&amp;dst=156&amp;field=134&amp;date=25.10.2022" TargetMode="External"/><Relationship Id="rId13" Type="http://schemas.openxmlformats.org/officeDocument/2006/relationships/hyperlink" Target="https://www.&#1083;&#1086;&#1090;&#1086;&#1096;&#1080;&#1085;&#1100;&#1077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5FB1CF5E472BEBC966F19303D6284E26&amp;req=doc&amp;base=MOB&amp;n=328288&amp;dst=100021&amp;fld=134&amp;date=10.03.2021" TargetMode="External"/><Relationship Id="rId12" Type="http://schemas.openxmlformats.org/officeDocument/2006/relationships/hyperlink" Target="consultantplus://offline/ref=53DCABDE119289AD7B9EB364FF4851FEEA0824FE07F863D450C988524B6FA5E902C3B462680D52D497D12285110774D6644A22EA43EF084DG3DD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nd=46DBEC7DEB257A9DCF454D6D2AC7C77A&amp;req=doc&amp;base=LAW&amp;n=351490&amp;dst=100457&amp;fld=134&amp;REFFIELD=134&amp;REFDST=100038&amp;REFDOC=661218&amp;REFBASE=PAS&amp;stat=refcode%3D10881%3Bdstident%3D100457%3Bindex%3D46&amp;date=05.04.202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&#1083;&#1086;&#1090;&#1086;&#1096;&#1080;&#1085;&#1100;&#1077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79390&amp;dst=100010&amp;field=134&amp;date=25.10.202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3730</Words>
  <Characters>21264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</dc:creator>
  <cp:lastModifiedBy>Фролова С.Ю.</cp:lastModifiedBy>
  <cp:revision>2</cp:revision>
  <cp:lastPrinted>2022-10-27T11:41:00Z</cp:lastPrinted>
  <dcterms:created xsi:type="dcterms:W3CDTF">2022-11-01T06:42:00Z</dcterms:created>
  <dcterms:modified xsi:type="dcterms:W3CDTF">2022-11-01T06:42:00Z</dcterms:modified>
</cp:coreProperties>
</file>